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831A4" w14:textId="7CEDCCC8" w:rsidR="00481298" w:rsidRPr="007519DD" w:rsidRDefault="00481298" w:rsidP="00481298">
      <w:pPr>
        <w:spacing w:after="120" w:line="240" w:lineRule="auto"/>
        <w:ind w:right="28"/>
        <w:jc w:val="center"/>
        <w:rPr>
          <w:rFonts w:ascii="Verdana" w:eastAsia="Times New Roman" w:hAnsi="Verdana" w:cs="Arial"/>
          <w:b/>
          <w:color w:val="002060"/>
          <w:sz w:val="36"/>
          <w:szCs w:val="36"/>
          <w:lang w:val="en-GB"/>
        </w:rPr>
      </w:pPr>
      <w:bookmarkStart w:id="0" w:name="_GoBack"/>
      <w:bookmarkEnd w:id="0"/>
      <w:r w:rsidRPr="007519DD">
        <w:rPr>
          <w:rFonts w:ascii="Verdana" w:eastAsia="Times New Roman" w:hAnsi="Verdana" w:cs="Arial"/>
          <w:b/>
          <w:bCs/>
          <w:color w:val="002060"/>
          <w:sz w:val="36"/>
          <w:szCs w:val="28"/>
          <w:lang w:val="en-GB"/>
        </w:rPr>
        <w:t xml:space="preserve">Erasmus+ </w:t>
      </w:r>
      <w:r w:rsidRPr="007519DD" w:rsidDel="00DC1B56">
        <w:rPr>
          <w:rFonts w:ascii="Verdana" w:eastAsia="Times New Roman" w:hAnsi="Verdana" w:cs="Arial"/>
          <w:b/>
          <w:bCs/>
          <w:color w:val="002060"/>
          <w:sz w:val="36"/>
          <w:szCs w:val="28"/>
          <w:lang w:val="en-GB"/>
        </w:rPr>
        <w:t>Learning Agree</w:t>
      </w:r>
      <w:r w:rsidRPr="007519DD">
        <w:rPr>
          <w:rFonts w:ascii="Verdana" w:eastAsia="Times New Roman" w:hAnsi="Verdana" w:cs="Arial"/>
          <w:b/>
          <w:bCs/>
          <w:color w:val="002060"/>
          <w:sz w:val="36"/>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berschrift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79A86EB2"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For more information, please visit the European Commission’s webpage about </w:t>
      </w:r>
      <w:hyperlink r:id="rId7" w:history="1">
        <w:r w:rsidR="00864AFE" w:rsidRPr="00864AFE">
          <w:rPr>
            <w:rStyle w:val="Hyperlink"/>
            <w:bCs/>
            <w:lang w:val="en-US"/>
          </w:rPr>
          <w:t>Erasmus Without Paper</w:t>
        </w:r>
      </w:hyperlink>
      <w:r w:rsidR="00864AFE" w:rsidRPr="00864AFE">
        <w:rPr>
          <w:bCs/>
          <w:lang w:val="en-US"/>
        </w:rPr>
        <w:t>.</w:t>
      </w:r>
      <w:r w:rsidR="00864AFE">
        <w:rPr>
          <w:bCs/>
          <w:lang w:val="en-US"/>
        </w:rPr>
        <w:t>]</w:t>
      </w: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4DABAE8E" w:rsidR="00481298" w:rsidRPr="008C6E35" w:rsidRDefault="00481298" w:rsidP="00481298">
      <w:pPr>
        <w:spacing w:after="120" w:line="240" w:lineRule="auto"/>
        <w:ind w:right="28"/>
        <w:jc w:val="center"/>
        <w:rPr>
          <w:rFonts w:ascii="Verdana" w:eastAsia="Times New Roman" w:hAnsi="Verdana" w:cs="Arial"/>
          <w:b/>
          <w:color w:val="002060"/>
          <w:sz w:val="24"/>
          <w:szCs w:val="36"/>
          <w:lang w:val="en-GB"/>
        </w:rPr>
      </w:pPr>
    </w:p>
    <w:tbl>
      <w:tblPr>
        <w:tblStyle w:val="Tabellenraster"/>
        <w:tblW w:w="11199" w:type="dxa"/>
        <w:tblInd w:w="-318" w:type="dxa"/>
        <w:tblLook w:val="04A0" w:firstRow="1" w:lastRow="0" w:firstColumn="1" w:lastColumn="0" w:noHBand="0" w:noVBand="1"/>
      </w:tblPr>
      <w:tblGrid>
        <w:gridCol w:w="1545"/>
        <w:gridCol w:w="1571"/>
        <w:gridCol w:w="1417"/>
        <w:gridCol w:w="530"/>
        <w:gridCol w:w="1263"/>
        <w:gridCol w:w="1616"/>
        <w:gridCol w:w="667"/>
        <w:gridCol w:w="2590"/>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4F6CC4">
            <w:pPr>
              <w:rPr>
                <w:lang w:val="en-GB"/>
              </w:rPr>
            </w:pPr>
          </w:p>
        </w:tc>
        <w:tc>
          <w:tcPr>
            <w:tcW w:w="1417" w:type="dxa"/>
          </w:tcPr>
          <w:p w14:paraId="713E96CE" w14:textId="77777777" w:rsidR="00481298" w:rsidRDefault="00481298" w:rsidP="004F6CC4">
            <w:pPr>
              <w:rPr>
                <w:lang w:val="en-GB"/>
              </w:rPr>
            </w:pPr>
          </w:p>
        </w:tc>
        <w:tc>
          <w:tcPr>
            <w:tcW w:w="1783" w:type="dxa"/>
            <w:gridSpan w:val="2"/>
          </w:tcPr>
          <w:p w14:paraId="092C5C5E" w14:textId="77777777" w:rsidR="00481298" w:rsidRDefault="00481298" w:rsidP="004F6CC4">
            <w:pPr>
              <w:rPr>
                <w:lang w:val="en-GB"/>
              </w:rPr>
            </w:pPr>
          </w:p>
        </w:tc>
        <w:tc>
          <w:tcPr>
            <w:tcW w:w="2288" w:type="dxa"/>
            <w:gridSpan w:val="2"/>
          </w:tcPr>
          <w:p w14:paraId="05E03B9F" w14:textId="77777777" w:rsidR="00481298" w:rsidRDefault="00481298" w:rsidP="004F6CC4">
            <w:pPr>
              <w:rPr>
                <w:lang w:val="en-GB"/>
              </w:rPr>
            </w:pPr>
          </w:p>
        </w:tc>
        <w:tc>
          <w:tcPr>
            <w:tcW w:w="2591" w:type="dxa"/>
          </w:tcPr>
          <w:p w14:paraId="065C0274" w14:textId="77777777" w:rsidR="00481298" w:rsidRDefault="00481298" w:rsidP="004F6CC4">
            <w:pPr>
              <w:rPr>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7FAB7BF4"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r w:rsidR="00D16318">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50C32">
            <w:pPr>
              <w:jc w:val="center"/>
              <w:rPr>
                <w:lang w:val="en-GB"/>
              </w:rPr>
            </w:pPr>
          </w:p>
        </w:tc>
        <w:tc>
          <w:tcPr>
            <w:tcW w:w="1783" w:type="dxa"/>
            <w:gridSpan w:val="2"/>
          </w:tcPr>
          <w:p w14:paraId="15B861FA" w14:textId="32E8887E" w:rsidR="00481298" w:rsidRDefault="00850C32" w:rsidP="00850C32">
            <w:pPr>
              <w:jc w:val="center"/>
              <w:rPr>
                <w:lang w:val="en-GB"/>
              </w:rPr>
            </w:pPr>
            <w:r>
              <w:rPr>
                <w:lang w:val="en-GB"/>
              </w:rPr>
              <w:t>Master</w:t>
            </w:r>
          </w:p>
        </w:tc>
        <w:tc>
          <w:tcPr>
            <w:tcW w:w="2288" w:type="dxa"/>
            <w:gridSpan w:val="2"/>
          </w:tcPr>
          <w:p w14:paraId="5D9380EC" w14:textId="594BBDEC" w:rsidR="00481298" w:rsidRPr="001879C3" w:rsidRDefault="00850C32" w:rsidP="00850C32">
            <w:pPr>
              <w:jc w:val="center"/>
              <w:rPr>
                <w:lang w:val="is-IS"/>
              </w:rPr>
            </w:pPr>
            <w:r>
              <w:rPr>
                <w:lang w:val="is-IS"/>
              </w:rPr>
              <w:t>0413</w:t>
            </w:r>
          </w:p>
        </w:tc>
        <w:tc>
          <w:tcPr>
            <w:tcW w:w="2591" w:type="dxa"/>
          </w:tcPr>
          <w:p w14:paraId="7EC5B40C" w14:textId="69831C1C" w:rsidR="00481298" w:rsidRDefault="00F053D2" w:rsidP="00850C32">
            <w:pPr>
              <w:jc w:val="center"/>
              <w:rPr>
                <w:lang w:val="en-GB"/>
              </w:rPr>
            </w:pPr>
            <w:r w:rsidRPr="00F053D2">
              <w:rPr>
                <w:lang w:val="en-GB"/>
              </w:rPr>
              <w:t>Management and administration</w:t>
            </w: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236BF7" w14:paraId="4D920894" w14:textId="77777777" w:rsidTr="003C4167">
        <w:tc>
          <w:tcPr>
            <w:tcW w:w="1547" w:type="dxa"/>
            <w:vMerge/>
            <w:shd w:val="clear" w:color="auto" w:fill="D5DCE4" w:themeFill="text2" w:themeFillTint="33"/>
            <w:vAlign w:val="bottom"/>
          </w:tcPr>
          <w:p w14:paraId="0DAF456E" w14:textId="77777777" w:rsidR="00236BF7" w:rsidRPr="002A00C3" w:rsidRDefault="00236BF7" w:rsidP="00236BF7">
            <w:pPr>
              <w:spacing w:after="0" w:line="240" w:lineRule="auto"/>
              <w:rPr>
                <w:rFonts w:ascii="Calibri" w:eastAsia="Times New Roman" w:hAnsi="Calibri" w:cs="Times New Roman"/>
                <w:color w:val="000000"/>
                <w:lang w:val="en-GB" w:eastAsia="en-GB"/>
              </w:rPr>
            </w:pPr>
          </w:p>
        </w:tc>
        <w:tc>
          <w:tcPr>
            <w:tcW w:w="1573" w:type="dxa"/>
          </w:tcPr>
          <w:p w14:paraId="18073952" w14:textId="07E73CEC" w:rsidR="00236BF7" w:rsidRDefault="00236BF7" w:rsidP="00236BF7">
            <w:pPr>
              <w:rPr>
                <w:lang w:val="en-GB"/>
              </w:rPr>
            </w:pPr>
            <w:r>
              <w:rPr>
                <w:lang w:val="en-GB"/>
              </w:rPr>
              <w:t>University of Klagenfurt</w:t>
            </w:r>
          </w:p>
        </w:tc>
        <w:tc>
          <w:tcPr>
            <w:tcW w:w="1949" w:type="dxa"/>
            <w:gridSpan w:val="2"/>
          </w:tcPr>
          <w:p w14:paraId="682EC6A5" w14:textId="77777777" w:rsidR="00236BF7" w:rsidRDefault="00236BF7" w:rsidP="00236BF7">
            <w:pPr>
              <w:rPr>
                <w:lang w:val="en-GB"/>
              </w:rPr>
            </w:pPr>
          </w:p>
        </w:tc>
        <w:tc>
          <w:tcPr>
            <w:tcW w:w="1251" w:type="dxa"/>
            <w:vAlign w:val="center"/>
          </w:tcPr>
          <w:p w14:paraId="65878932" w14:textId="4D18D5DE" w:rsidR="00236BF7" w:rsidRDefault="00236BF7" w:rsidP="00236BF7">
            <w:pPr>
              <w:rPr>
                <w:lang w:val="en-GB"/>
              </w:rPr>
            </w:pPr>
            <w:proofErr w:type="gramStart"/>
            <w:r w:rsidRPr="00850C32">
              <w:rPr>
                <w:lang w:val="en-GB"/>
              </w:rPr>
              <w:t>A  KLAGENF</w:t>
            </w:r>
            <w:proofErr w:type="gramEnd"/>
            <w:r w:rsidRPr="00850C32">
              <w:rPr>
                <w:lang w:val="en-GB"/>
              </w:rPr>
              <w:t>01</w:t>
            </w:r>
          </w:p>
        </w:tc>
        <w:tc>
          <w:tcPr>
            <w:tcW w:w="1619" w:type="dxa"/>
            <w:vAlign w:val="center"/>
          </w:tcPr>
          <w:p w14:paraId="1BA73A87" w14:textId="4CD17EF6" w:rsidR="00236BF7" w:rsidRDefault="00236BF7" w:rsidP="00236BF7">
            <w:pPr>
              <w:rPr>
                <w:lang w:val="en-GB"/>
              </w:rPr>
            </w:pPr>
            <w:r>
              <w:rPr>
                <w:lang w:val="en-GB"/>
              </w:rPr>
              <w:t>Austria</w:t>
            </w:r>
          </w:p>
        </w:tc>
        <w:tc>
          <w:tcPr>
            <w:tcW w:w="3260" w:type="dxa"/>
            <w:gridSpan w:val="2"/>
            <w:vAlign w:val="center"/>
          </w:tcPr>
          <w:p w14:paraId="1C0090FD" w14:textId="77777777" w:rsidR="00236BF7" w:rsidRPr="00236BF7" w:rsidRDefault="00236BF7" w:rsidP="00C01284">
            <w:pPr>
              <w:spacing w:after="0" w:line="240" w:lineRule="auto"/>
              <w:jc w:val="center"/>
              <w:rPr>
                <w:lang w:val="de-AT"/>
              </w:rPr>
            </w:pPr>
            <w:r w:rsidRPr="00236BF7">
              <w:rPr>
                <w:lang w:val="de-AT"/>
              </w:rPr>
              <w:t>Sandra Kremon</w:t>
            </w:r>
          </w:p>
          <w:p w14:paraId="5CC709C8" w14:textId="77777777" w:rsidR="00236BF7" w:rsidRPr="00236BF7" w:rsidRDefault="006945D7" w:rsidP="00C01284">
            <w:pPr>
              <w:spacing w:after="0" w:line="240" w:lineRule="auto"/>
              <w:jc w:val="center"/>
              <w:rPr>
                <w:lang w:val="de-AT"/>
              </w:rPr>
            </w:pPr>
            <w:hyperlink r:id="rId8" w:history="1">
              <w:r w:rsidR="00236BF7" w:rsidRPr="00236BF7">
                <w:rPr>
                  <w:rStyle w:val="Hyperlink"/>
                  <w:lang w:val="de-AT"/>
                </w:rPr>
                <w:t>outgoing.exchange@aau.at</w:t>
              </w:r>
            </w:hyperlink>
          </w:p>
          <w:p w14:paraId="797D0E14" w14:textId="5ACF2F9F" w:rsidR="00236BF7" w:rsidRDefault="00236BF7" w:rsidP="00C01284">
            <w:pPr>
              <w:jc w:val="center"/>
              <w:rPr>
                <w:lang w:val="en-GB"/>
              </w:rPr>
            </w:pPr>
            <w:r>
              <w:rPr>
                <w:lang w:val="en-GB"/>
              </w:rPr>
              <w:t>+43 (0) 463 2700 9264</w:t>
            </w: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126042E9"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6C24DF25" w:rsidR="00481298" w:rsidRDefault="00C01284" w:rsidP="004F6CC4">
            <w:pPr>
              <w:rPr>
                <w:lang w:val="en-GB"/>
              </w:rPr>
            </w:pPr>
            <w:proofErr w:type="spellStart"/>
            <w:r w:rsidRPr="00C01284">
              <w:rPr>
                <w:lang w:val="en-GB"/>
              </w:rPr>
              <w:t>Excelia</w:t>
            </w:r>
            <w:proofErr w:type="spellEnd"/>
            <w:r w:rsidRPr="00C01284">
              <w:rPr>
                <w:lang w:val="en-GB"/>
              </w:rPr>
              <w:t xml:space="preserve"> Business </w:t>
            </w:r>
            <w:r>
              <w:rPr>
                <w:lang w:val="en-GB"/>
              </w:rPr>
              <w:t>S</w:t>
            </w:r>
            <w:r w:rsidRPr="00C01284">
              <w:rPr>
                <w:lang w:val="en-GB"/>
              </w:rPr>
              <w:t>chool</w:t>
            </w:r>
          </w:p>
        </w:tc>
        <w:tc>
          <w:tcPr>
            <w:tcW w:w="1949" w:type="dxa"/>
            <w:gridSpan w:val="2"/>
          </w:tcPr>
          <w:p w14:paraId="64BE1AA1" w14:textId="77777777" w:rsidR="00481298" w:rsidRDefault="00481298" w:rsidP="004F6CC4">
            <w:pPr>
              <w:rPr>
                <w:lang w:val="en-GB"/>
              </w:rPr>
            </w:pPr>
          </w:p>
        </w:tc>
        <w:tc>
          <w:tcPr>
            <w:tcW w:w="1251" w:type="dxa"/>
          </w:tcPr>
          <w:p w14:paraId="6C108FB1" w14:textId="724998A0" w:rsidR="00481298" w:rsidRDefault="00C01284" w:rsidP="004F6CC4">
            <w:pPr>
              <w:rPr>
                <w:lang w:val="en-GB"/>
              </w:rPr>
            </w:pPr>
            <w:r>
              <w:t>F LA-ROCH07</w:t>
            </w:r>
          </w:p>
        </w:tc>
        <w:tc>
          <w:tcPr>
            <w:tcW w:w="1619" w:type="dxa"/>
          </w:tcPr>
          <w:p w14:paraId="52656725" w14:textId="15F65635" w:rsidR="00481298" w:rsidRDefault="00C01284" w:rsidP="004F6CC4">
            <w:pPr>
              <w:rPr>
                <w:lang w:val="en-GB"/>
              </w:rPr>
            </w:pPr>
            <w:r>
              <w:rPr>
                <w:lang w:val="en-GB"/>
              </w:rPr>
              <w:t>France</w:t>
            </w:r>
          </w:p>
        </w:tc>
        <w:tc>
          <w:tcPr>
            <w:tcW w:w="3260" w:type="dxa"/>
            <w:gridSpan w:val="2"/>
          </w:tcPr>
          <w:p w14:paraId="1732DB5F" w14:textId="77777777" w:rsidR="00481298" w:rsidRDefault="00481298" w:rsidP="004F6CC4">
            <w:pPr>
              <w:rPr>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lenraster"/>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3E18F362" w:rsidR="00481298" w:rsidRPr="008667EB" w:rsidRDefault="00481298" w:rsidP="008C6E35">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236BF7">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enabsatz"/>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146"/>
        <w:gridCol w:w="1134"/>
        <w:gridCol w:w="3945"/>
        <w:gridCol w:w="2167"/>
        <w:gridCol w:w="2847"/>
      </w:tblGrid>
      <w:tr w:rsidR="00481298" w:rsidRPr="002A00C3" w14:paraId="372AEA57" w14:textId="77777777" w:rsidTr="004F6CC4">
        <w:trPr>
          <w:trHeight w:val="98"/>
        </w:trPr>
        <w:tc>
          <w:tcPr>
            <w:tcW w:w="1146"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93"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4F6CC4">
        <w:trPr>
          <w:trHeight w:val="535"/>
        </w:trPr>
        <w:tc>
          <w:tcPr>
            <w:tcW w:w="1146"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4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4F6CC4">
        <w:trPr>
          <w:trHeight w:val="226"/>
        </w:trPr>
        <w:tc>
          <w:tcPr>
            <w:tcW w:w="1146"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45"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4F6CC4">
        <w:trPr>
          <w:trHeight w:val="117"/>
        </w:trPr>
        <w:tc>
          <w:tcPr>
            <w:tcW w:w="1146"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45"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4F6CC4">
        <w:trPr>
          <w:trHeight w:val="191"/>
        </w:trPr>
        <w:tc>
          <w:tcPr>
            <w:tcW w:w="1146"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45"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4F6CC4">
        <w:trPr>
          <w:trHeight w:val="191"/>
        </w:trPr>
        <w:tc>
          <w:tcPr>
            <w:tcW w:w="1146"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945"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4F6CC4">
        <w:trPr>
          <w:trHeight w:val="191"/>
        </w:trPr>
        <w:tc>
          <w:tcPr>
            <w:tcW w:w="1146"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945"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4F6CC4">
        <w:trPr>
          <w:trHeight w:val="191"/>
        </w:trPr>
        <w:tc>
          <w:tcPr>
            <w:tcW w:w="1146"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945"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4F6CC4">
        <w:trPr>
          <w:trHeight w:val="191"/>
        </w:trPr>
        <w:tc>
          <w:tcPr>
            <w:tcW w:w="1146"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945"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4F6CC4">
        <w:trPr>
          <w:trHeight w:val="123"/>
        </w:trPr>
        <w:tc>
          <w:tcPr>
            <w:tcW w:w="1146"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45"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146"/>
        <w:gridCol w:w="1134"/>
        <w:gridCol w:w="3581"/>
        <w:gridCol w:w="1895"/>
        <w:gridCol w:w="1764"/>
        <w:gridCol w:w="1767"/>
      </w:tblGrid>
      <w:tr w:rsidR="00481298" w:rsidRPr="002A00C3" w14:paraId="6D96D050" w14:textId="77777777" w:rsidTr="004F6CC4">
        <w:trPr>
          <w:trHeight w:val="143"/>
        </w:trPr>
        <w:tc>
          <w:tcPr>
            <w:tcW w:w="1146"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1"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4F6CC4">
        <w:trPr>
          <w:trHeight w:val="727"/>
        </w:trPr>
        <w:tc>
          <w:tcPr>
            <w:tcW w:w="1146"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5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C01284" w:rsidRPr="002A00C3" w14:paraId="14AAF6EF" w14:textId="77777777" w:rsidTr="00C01284">
        <w:trPr>
          <w:trHeight w:val="122"/>
        </w:trPr>
        <w:tc>
          <w:tcPr>
            <w:tcW w:w="1146" w:type="dxa"/>
            <w:tcBorders>
              <w:top w:val="nil"/>
              <w:left w:val="double" w:sz="6" w:space="0" w:color="auto"/>
              <w:bottom w:val="nil"/>
              <w:right w:val="nil"/>
            </w:tcBorders>
            <w:shd w:val="clear" w:color="auto" w:fill="D5DCE4" w:themeFill="text2" w:themeFillTint="33"/>
            <w:noWrap/>
            <w:vAlign w:val="bottom"/>
            <w:hideMark/>
          </w:tcPr>
          <w:p w14:paraId="6A99DE75" w14:textId="77777777" w:rsidR="00C01284" w:rsidRPr="002A00C3" w:rsidRDefault="00C01284" w:rsidP="00C0128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2BF80FFD" w14:textId="77777777" w:rsidR="00C01284" w:rsidRPr="002A00C3" w:rsidRDefault="00C01284" w:rsidP="00C0128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81" w:type="dxa"/>
            <w:tcBorders>
              <w:top w:val="nil"/>
              <w:left w:val="nil"/>
              <w:bottom w:val="nil"/>
              <w:right w:val="single" w:sz="8" w:space="0" w:color="auto"/>
            </w:tcBorders>
            <w:shd w:val="clear" w:color="auto" w:fill="auto"/>
            <w:vAlign w:val="center"/>
          </w:tcPr>
          <w:p w14:paraId="668A1C73" w14:textId="480347D2" w:rsidR="00C01284" w:rsidRPr="002A00C3" w:rsidRDefault="00C01284" w:rsidP="00C01284">
            <w:pPr>
              <w:spacing w:after="0" w:line="240" w:lineRule="auto"/>
              <w:rPr>
                <w:rFonts w:ascii="Calibri" w:eastAsia="Times New Roman" w:hAnsi="Calibri" w:cs="Times New Roman"/>
                <w:b/>
                <w:bCs/>
                <w:color w:val="000000"/>
                <w:sz w:val="16"/>
                <w:szCs w:val="16"/>
                <w:lang w:val="en-GB" w:eastAsia="en-GB"/>
              </w:rPr>
            </w:pPr>
            <w:r w:rsidRPr="00306391">
              <w:rPr>
                <w:rFonts w:eastAsia="Times New Roman" w:cstheme="minorHAnsi"/>
                <w:bCs/>
                <w:lang w:val="en-GB" w:eastAsia="en-GB"/>
              </w:rPr>
              <w:t>Recognition will be based on the Double Degree Agreement</w:t>
            </w:r>
            <w:r>
              <w:rPr>
                <w:rFonts w:eastAsia="Times New Roman" w:cstheme="minorHAnsi"/>
                <w:bCs/>
                <w:lang w:val="en-GB" w:eastAsia="en-GB"/>
              </w:rPr>
              <w:t>.</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652A012E" w:rsidR="00C01284" w:rsidRPr="002A00C3" w:rsidRDefault="00C01284" w:rsidP="00C0128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center"/>
          </w:tcPr>
          <w:p w14:paraId="497A1A00" w14:textId="0F7F3694" w:rsidR="00C01284" w:rsidRPr="002A00C3" w:rsidRDefault="00C01284" w:rsidP="00C0128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C01284" w:rsidRPr="002A00C3" w:rsidRDefault="00C01284" w:rsidP="00C01284">
            <w:pPr>
              <w:spacing w:after="0" w:line="240" w:lineRule="auto"/>
              <w:jc w:val="center"/>
              <w:rPr>
                <w:rFonts w:ascii="Calibri" w:eastAsia="Times New Roman" w:hAnsi="Calibri" w:cs="Times New Roman"/>
                <w:b/>
                <w:bCs/>
                <w:color w:val="000000"/>
                <w:sz w:val="16"/>
                <w:szCs w:val="16"/>
                <w:lang w:val="en-GB" w:eastAsia="en-GB"/>
              </w:rPr>
            </w:pPr>
          </w:p>
        </w:tc>
      </w:tr>
      <w:tr w:rsidR="00C01284" w:rsidRPr="002A00C3" w14:paraId="3B106D7A" w14:textId="77777777" w:rsidTr="00C01284">
        <w:trPr>
          <w:trHeight w:val="224"/>
        </w:trPr>
        <w:tc>
          <w:tcPr>
            <w:tcW w:w="1146" w:type="dxa"/>
            <w:tcBorders>
              <w:top w:val="nil"/>
              <w:left w:val="double" w:sz="6" w:space="0" w:color="auto"/>
              <w:bottom w:val="nil"/>
              <w:right w:val="nil"/>
            </w:tcBorders>
            <w:shd w:val="clear" w:color="auto" w:fill="D5DCE4" w:themeFill="text2" w:themeFillTint="33"/>
            <w:noWrap/>
            <w:vAlign w:val="bottom"/>
            <w:hideMark/>
          </w:tcPr>
          <w:p w14:paraId="7DCFE897" w14:textId="77777777" w:rsidR="00C01284" w:rsidRPr="002A00C3" w:rsidRDefault="00C01284" w:rsidP="00C0128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C01284" w:rsidRPr="002A00C3" w:rsidRDefault="00C01284" w:rsidP="00C0128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81" w:type="dxa"/>
            <w:tcBorders>
              <w:top w:val="single" w:sz="8" w:space="0" w:color="auto"/>
              <w:left w:val="nil"/>
              <w:bottom w:val="single" w:sz="8" w:space="0" w:color="auto"/>
              <w:right w:val="single" w:sz="8" w:space="0" w:color="auto"/>
            </w:tcBorders>
            <w:shd w:val="clear" w:color="auto" w:fill="auto"/>
            <w:vAlign w:val="center"/>
          </w:tcPr>
          <w:p w14:paraId="1FADD34C" w14:textId="59AC74F2" w:rsidR="00C01284" w:rsidRPr="002A00C3" w:rsidRDefault="00C01284" w:rsidP="00C01284">
            <w:pPr>
              <w:spacing w:after="0" w:line="240" w:lineRule="auto"/>
              <w:rPr>
                <w:rFonts w:ascii="Calibri" w:eastAsia="Times New Roman" w:hAnsi="Calibri" w:cs="Times New Roman"/>
                <w:b/>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36C15C2E" w:rsidR="00C01284" w:rsidRPr="002A00C3" w:rsidRDefault="00C01284" w:rsidP="00C0128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center"/>
          </w:tcPr>
          <w:p w14:paraId="2C8C8957" w14:textId="1E5D7BCC" w:rsidR="00C01284" w:rsidRPr="002A00C3" w:rsidRDefault="00C01284" w:rsidP="00C0128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C01284" w:rsidRPr="002A00C3" w:rsidRDefault="00C01284" w:rsidP="00C012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C01284" w:rsidRPr="002A00C3" w14:paraId="110F8274" w14:textId="77777777" w:rsidTr="00C01284">
        <w:trPr>
          <w:trHeight w:val="132"/>
        </w:trPr>
        <w:tc>
          <w:tcPr>
            <w:tcW w:w="1146" w:type="dxa"/>
            <w:tcBorders>
              <w:top w:val="nil"/>
              <w:left w:val="double" w:sz="6" w:space="0" w:color="auto"/>
              <w:bottom w:val="nil"/>
              <w:right w:val="nil"/>
            </w:tcBorders>
            <w:shd w:val="clear" w:color="auto" w:fill="D5DCE4" w:themeFill="text2" w:themeFillTint="33"/>
            <w:noWrap/>
            <w:vAlign w:val="bottom"/>
            <w:hideMark/>
          </w:tcPr>
          <w:p w14:paraId="0044C414" w14:textId="77777777" w:rsidR="00C01284" w:rsidRPr="002A00C3" w:rsidRDefault="00C01284" w:rsidP="00C0128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C01284" w:rsidRPr="002A00C3" w:rsidRDefault="00C01284" w:rsidP="00C0128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81" w:type="dxa"/>
            <w:tcBorders>
              <w:top w:val="nil"/>
              <w:left w:val="nil"/>
              <w:bottom w:val="single" w:sz="8" w:space="0" w:color="auto"/>
              <w:right w:val="single" w:sz="8" w:space="0" w:color="auto"/>
            </w:tcBorders>
            <w:shd w:val="clear" w:color="auto" w:fill="auto"/>
            <w:vAlign w:val="center"/>
          </w:tcPr>
          <w:p w14:paraId="7D4AFE0D" w14:textId="480F56BC" w:rsidR="00C01284" w:rsidRPr="002A00C3" w:rsidRDefault="00C01284" w:rsidP="00C0128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2D6BC1D6" w:rsidR="00C01284" w:rsidRPr="002A00C3" w:rsidRDefault="00C01284" w:rsidP="00C0128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center"/>
          </w:tcPr>
          <w:p w14:paraId="684A9E53" w14:textId="03630526" w:rsidR="00C01284" w:rsidRPr="002A00C3" w:rsidRDefault="00C01284" w:rsidP="00C0128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C01284" w:rsidRPr="002A00C3" w:rsidRDefault="00C01284" w:rsidP="00C01284">
            <w:pPr>
              <w:spacing w:after="0" w:line="240" w:lineRule="auto"/>
              <w:jc w:val="center"/>
              <w:rPr>
                <w:rFonts w:ascii="Calibri" w:eastAsia="Times New Roman" w:hAnsi="Calibri" w:cs="Times New Roman"/>
                <w:b/>
                <w:bCs/>
                <w:color w:val="000000"/>
                <w:sz w:val="16"/>
                <w:szCs w:val="16"/>
                <w:lang w:val="en-GB" w:eastAsia="en-GB"/>
              </w:rPr>
            </w:pPr>
          </w:p>
        </w:tc>
      </w:tr>
      <w:tr w:rsidR="00C01284" w:rsidRPr="002A00C3" w14:paraId="59188A25" w14:textId="77777777" w:rsidTr="004F6CC4">
        <w:trPr>
          <w:trHeight w:val="132"/>
        </w:trPr>
        <w:tc>
          <w:tcPr>
            <w:tcW w:w="1146" w:type="dxa"/>
            <w:tcBorders>
              <w:top w:val="nil"/>
              <w:left w:val="double" w:sz="6" w:space="0" w:color="auto"/>
              <w:bottom w:val="nil"/>
              <w:right w:val="nil"/>
            </w:tcBorders>
            <w:shd w:val="clear" w:color="auto" w:fill="D5DCE4" w:themeFill="text2" w:themeFillTint="33"/>
            <w:noWrap/>
            <w:vAlign w:val="bottom"/>
          </w:tcPr>
          <w:p w14:paraId="1B0C67AC" w14:textId="77777777" w:rsidR="00C01284" w:rsidRPr="002A00C3" w:rsidRDefault="00C01284" w:rsidP="00C0128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5F1E88E" w14:textId="77777777" w:rsidR="00C01284" w:rsidRPr="002A00C3" w:rsidRDefault="00C01284" w:rsidP="00C01284">
            <w:pPr>
              <w:spacing w:after="0" w:line="240" w:lineRule="auto"/>
              <w:rPr>
                <w:rFonts w:ascii="Calibri" w:eastAsia="Times New Roman" w:hAnsi="Calibri" w:cs="Times New Roman"/>
                <w:i/>
                <w:iCs/>
                <w:color w:val="000000"/>
                <w:sz w:val="16"/>
                <w:szCs w:val="16"/>
                <w:lang w:val="en-GB" w:eastAsia="en-GB"/>
              </w:rPr>
            </w:pPr>
          </w:p>
        </w:tc>
        <w:tc>
          <w:tcPr>
            <w:tcW w:w="3581" w:type="dxa"/>
            <w:tcBorders>
              <w:top w:val="nil"/>
              <w:left w:val="nil"/>
              <w:bottom w:val="single" w:sz="8" w:space="0" w:color="auto"/>
              <w:right w:val="single" w:sz="8" w:space="0" w:color="auto"/>
            </w:tcBorders>
            <w:shd w:val="clear" w:color="auto" w:fill="auto"/>
            <w:vAlign w:val="center"/>
          </w:tcPr>
          <w:p w14:paraId="6C737CD4" w14:textId="77777777" w:rsidR="00C01284" w:rsidRPr="002A00C3" w:rsidRDefault="00C01284" w:rsidP="00C0128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C01284" w:rsidRPr="002A00C3" w:rsidRDefault="00C01284" w:rsidP="00C0128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C01284" w:rsidRPr="002A00C3" w:rsidRDefault="00C01284" w:rsidP="00C0128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C01284" w:rsidRPr="002A00C3" w:rsidRDefault="00C01284" w:rsidP="00C01284">
            <w:pPr>
              <w:spacing w:after="0" w:line="240" w:lineRule="auto"/>
              <w:jc w:val="center"/>
              <w:rPr>
                <w:rFonts w:ascii="Calibri" w:eastAsia="Times New Roman" w:hAnsi="Calibri" w:cs="Times New Roman"/>
                <w:b/>
                <w:bCs/>
                <w:color w:val="000000"/>
                <w:sz w:val="16"/>
                <w:szCs w:val="16"/>
                <w:lang w:val="en-GB" w:eastAsia="en-GB"/>
              </w:rPr>
            </w:pPr>
          </w:p>
        </w:tc>
      </w:tr>
      <w:tr w:rsidR="00C01284" w:rsidRPr="002A00C3" w14:paraId="5549FFE9" w14:textId="77777777" w:rsidTr="004F6CC4">
        <w:trPr>
          <w:trHeight w:val="132"/>
        </w:trPr>
        <w:tc>
          <w:tcPr>
            <w:tcW w:w="1146" w:type="dxa"/>
            <w:tcBorders>
              <w:top w:val="nil"/>
              <w:left w:val="double" w:sz="6" w:space="0" w:color="auto"/>
              <w:bottom w:val="nil"/>
              <w:right w:val="nil"/>
            </w:tcBorders>
            <w:shd w:val="clear" w:color="auto" w:fill="D5DCE4" w:themeFill="text2" w:themeFillTint="33"/>
            <w:noWrap/>
            <w:vAlign w:val="bottom"/>
          </w:tcPr>
          <w:p w14:paraId="1D789BF7" w14:textId="77777777" w:rsidR="00C01284" w:rsidRPr="002A00C3" w:rsidRDefault="00C01284" w:rsidP="00C0128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7040323" w14:textId="77777777" w:rsidR="00C01284" w:rsidRPr="002A00C3" w:rsidRDefault="00C01284" w:rsidP="00C01284">
            <w:pPr>
              <w:spacing w:after="0" w:line="240" w:lineRule="auto"/>
              <w:rPr>
                <w:rFonts w:ascii="Calibri" w:eastAsia="Times New Roman" w:hAnsi="Calibri" w:cs="Times New Roman"/>
                <w:i/>
                <w:iCs/>
                <w:color w:val="000000"/>
                <w:sz w:val="16"/>
                <w:szCs w:val="16"/>
                <w:lang w:val="en-GB" w:eastAsia="en-GB"/>
              </w:rPr>
            </w:pPr>
          </w:p>
        </w:tc>
        <w:tc>
          <w:tcPr>
            <w:tcW w:w="3581" w:type="dxa"/>
            <w:tcBorders>
              <w:top w:val="nil"/>
              <w:left w:val="nil"/>
              <w:bottom w:val="single" w:sz="8" w:space="0" w:color="auto"/>
              <w:right w:val="single" w:sz="8" w:space="0" w:color="auto"/>
            </w:tcBorders>
            <w:shd w:val="clear" w:color="auto" w:fill="auto"/>
            <w:vAlign w:val="center"/>
          </w:tcPr>
          <w:p w14:paraId="2FF9163B" w14:textId="77777777" w:rsidR="00C01284" w:rsidRPr="002A00C3" w:rsidRDefault="00C01284" w:rsidP="00C0128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C01284" w:rsidRPr="002A00C3" w:rsidRDefault="00C01284" w:rsidP="00C0128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C01284" w:rsidRPr="002A00C3" w:rsidRDefault="00C01284" w:rsidP="00C0128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C01284" w:rsidRPr="002A00C3" w:rsidRDefault="00C01284" w:rsidP="00C01284">
            <w:pPr>
              <w:spacing w:after="0" w:line="240" w:lineRule="auto"/>
              <w:jc w:val="center"/>
              <w:rPr>
                <w:rFonts w:ascii="Calibri" w:eastAsia="Times New Roman" w:hAnsi="Calibri" w:cs="Times New Roman"/>
                <w:b/>
                <w:bCs/>
                <w:color w:val="000000"/>
                <w:sz w:val="16"/>
                <w:szCs w:val="16"/>
                <w:lang w:val="en-GB" w:eastAsia="en-GB"/>
              </w:rPr>
            </w:pPr>
          </w:p>
        </w:tc>
      </w:tr>
      <w:tr w:rsidR="00C01284" w:rsidRPr="002A00C3" w14:paraId="69582F3B" w14:textId="77777777" w:rsidTr="004F6CC4">
        <w:trPr>
          <w:trHeight w:val="132"/>
        </w:trPr>
        <w:tc>
          <w:tcPr>
            <w:tcW w:w="1146" w:type="dxa"/>
            <w:tcBorders>
              <w:top w:val="nil"/>
              <w:left w:val="double" w:sz="6" w:space="0" w:color="auto"/>
              <w:bottom w:val="nil"/>
              <w:right w:val="nil"/>
            </w:tcBorders>
            <w:shd w:val="clear" w:color="auto" w:fill="D5DCE4" w:themeFill="text2" w:themeFillTint="33"/>
            <w:noWrap/>
            <w:vAlign w:val="bottom"/>
          </w:tcPr>
          <w:p w14:paraId="12EB6563" w14:textId="77777777" w:rsidR="00C01284" w:rsidRPr="002A00C3" w:rsidRDefault="00C01284" w:rsidP="00C0128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9D5556" w14:textId="77777777" w:rsidR="00C01284" w:rsidRPr="002A00C3" w:rsidRDefault="00C01284" w:rsidP="00C01284">
            <w:pPr>
              <w:spacing w:after="0" w:line="240" w:lineRule="auto"/>
              <w:rPr>
                <w:rFonts w:ascii="Calibri" w:eastAsia="Times New Roman" w:hAnsi="Calibri" w:cs="Times New Roman"/>
                <w:i/>
                <w:iCs/>
                <w:color w:val="000000"/>
                <w:sz w:val="16"/>
                <w:szCs w:val="16"/>
                <w:lang w:val="en-GB" w:eastAsia="en-GB"/>
              </w:rPr>
            </w:pPr>
          </w:p>
        </w:tc>
        <w:tc>
          <w:tcPr>
            <w:tcW w:w="3581" w:type="dxa"/>
            <w:tcBorders>
              <w:top w:val="nil"/>
              <w:left w:val="nil"/>
              <w:bottom w:val="single" w:sz="8" w:space="0" w:color="auto"/>
              <w:right w:val="single" w:sz="8" w:space="0" w:color="auto"/>
            </w:tcBorders>
            <w:shd w:val="clear" w:color="auto" w:fill="auto"/>
            <w:vAlign w:val="center"/>
          </w:tcPr>
          <w:p w14:paraId="0DDFC44C" w14:textId="77777777" w:rsidR="00C01284" w:rsidRPr="002A00C3" w:rsidRDefault="00C01284" w:rsidP="00C0128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C01284" w:rsidRPr="002A00C3" w:rsidRDefault="00C01284" w:rsidP="00C0128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C01284" w:rsidRPr="002A00C3" w:rsidRDefault="00C01284" w:rsidP="00C0128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C01284" w:rsidRPr="002A00C3" w:rsidRDefault="00C01284" w:rsidP="00C01284">
            <w:pPr>
              <w:spacing w:after="0" w:line="240" w:lineRule="auto"/>
              <w:jc w:val="center"/>
              <w:rPr>
                <w:rFonts w:ascii="Calibri" w:eastAsia="Times New Roman" w:hAnsi="Calibri" w:cs="Times New Roman"/>
                <w:b/>
                <w:bCs/>
                <w:color w:val="000000"/>
                <w:sz w:val="16"/>
                <w:szCs w:val="16"/>
                <w:lang w:val="en-GB" w:eastAsia="en-GB"/>
              </w:rPr>
            </w:pPr>
          </w:p>
        </w:tc>
      </w:tr>
      <w:tr w:rsidR="00C01284" w:rsidRPr="002A00C3" w14:paraId="6D6897FA" w14:textId="77777777" w:rsidTr="004F6CC4">
        <w:trPr>
          <w:trHeight w:val="132"/>
        </w:trPr>
        <w:tc>
          <w:tcPr>
            <w:tcW w:w="1146" w:type="dxa"/>
            <w:tcBorders>
              <w:top w:val="nil"/>
              <w:left w:val="double" w:sz="6" w:space="0" w:color="auto"/>
              <w:bottom w:val="nil"/>
              <w:right w:val="nil"/>
            </w:tcBorders>
            <w:shd w:val="clear" w:color="auto" w:fill="D5DCE4" w:themeFill="text2" w:themeFillTint="33"/>
            <w:noWrap/>
            <w:vAlign w:val="bottom"/>
          </w:tcPr>
          <w:p w14:paraId="7718DC19" w14:textId="77777777" w:rsidR="00C01284" w:rsidRPr="002A00C3" w:rsidRDefault="00C01284" w:rsidP="00C0128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FC099FB" w14:textId="77777777" w:rsidR="00C01284" w:rsidRPr="002A00C3" w:rsidRDefault="00C01284" w:rsidP="00C01284">
            <w:pPr>
              <w:spacing w:after="0" w:line="240" w:lineRule="auto"/>
              <w:rPr>
                <w:rFonts w:ascii="Calibri" w:eastAsia="Times New Roman" w:hAnsi="Calibri" w:cs="Times New Roman"/>
                <w:i/>
                <w:iCs/>
                <w:color w:val="000000"/>
                <w:sz w:val="16"/>
                <w:szCs w:val="16"/>
                <w:lang w:val="en-GB" w:eastAsia="en-GB"/>
              </w:rPr>
            </w:pPr>
          </w:p>
        </w:tc>
        <w:tc>
          <w:tcPr>
            <w:tcW w:w="3581" w:type="dxa"/>
            <w:tcBorders>
              <w:top w:val="nil"/>
              <w:left w:val="nil"/>
              <w:bottom w:val="single" w:sz="8" w:space="0" w:color="auto"/>
              <w:right w:val="single" w:sz="8" w:space="0" w:color="auto"/>
            </w:tcBorders>
            <w:shd w:val="clear" w:color="auto" w:fill="auto"/>
            <w:vAlign w:val="center"/>
          </w:tcPr>
          <w:p w14:paraId="6ADFDF10" w14:textId="77777777" w:rsidR="00C01284" w:rsidRPr="008F7F8E" w:rsidRDefault="00C01284" w:rsidP="00C0128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C01284" w:rsidRPr="002A00C3" w:rsidRDefault="00C01284" w:rsidP="00C0128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C01284" w:rsidRPr="002A00C3" w:rsidRDefault="00C01284" w:rsidP="00C0128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C01284" w:rsidRPr="002A00C3" w:rsidRDefault="00C01284" w:rsidP="00C01284">
            <w:pPr>
              <w:spacing w:after="0" w:line="240" w:lineRule="auto"/>
              <w:jc w:val="center"/>
              <w:rPr>
                <w:rFonts w:ascii="Calibri" w:eastAsia="Times New Roman" w:hAnsi="Calibri" w:cs="Times New Roman"/>
                <w:b/>
                <w:bCs/>
                <w:color w:val="000000"/>
                <w:sz w:val="16"/>
                <w:szCs w:val="16"/>
                <w:lang w:val="en-GB" w:eastAsia="en-GB"/>
              </w:rPr>
            </w:pPr>
          </w:p>
        </w:tc>
      </w:tr>
      <w:tr w:rsidR="00C01284" w:rsidRPr="002A00C3" w14:paraId="3612A7DF" w14:textId="77777777" w:rsidTr="004F6CC4">
        <w:trPr>
          <w:trHeight w:val="213"/>
        </w:trPr>
        <w:tc>
          <w:tcPr>
            <w:tcW w:w="1146"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C01284" w:rsidRPr="002A00C3" w:rsidRDefault="00C01284" w:rsidP="00C0128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C01284" w:rsidRPr="002A00C3" w:rsidRDefault="00C01284" w:rsidP="00C0128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81" w:type="dxa"/>
            <w:tcBorders>
              <w:top w:val="nil"/>
              <w:left w:val="nil"/>
              <w:bottom w:val="double" w:sz="6" w:space="0" w:color="auto"/>
              <w:right w:val="single" w:sz="8" w:space="0" w:color="auto"/>
            </w:tcBorders>
            <w:shd w:val="clear" w:color="auto" w:fill="auto"/>
            <w:vAlign w:val="center"/>
            <w:hideMark/>
          </w:tcPr>
          <w:p w14:paraId="4D5F899C" w14:textId="77777777" w:rsidR="00C01284" w:rsidRPr="002A00C3" w:rsidRDefault="00C01284" w:rsidP="00C0128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C01284" w:rsidRPr="002A00C3" w:rsidRDefault="00C01284" w:rsidP="00C0128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2EB46F58" w:rsidR="00C01284" w:rsidRPr="002A00C3" w:rsidRDefault="00C01284" w:rsidP="00C012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t>60</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C01284" w:rsidRPr="002A00C3" w:rsidRDefault="00C01284" w:rsidP="00C01284">
            <w:pPr>
              <w:spacing w:after="0" w:line="240" w:lineRule="auto"/>
              <w:jc w:val="center"/>
              <w:rPr>
                <w:rFonts w:ascii="Calibri" w:eastAsia="Times New Roman" w:hAnsi="Calibri" w:cs="Times New Roman"/>
                <w:b/>
                <w:bCs/>
                <w:color w:val="000000"/>
                <w:sz w:val="16"/>
                <w:szCs w:val="16"/>
                <w:lang w:val="en-GB" w:eastAsia="en-GB"/>
              </w:rPr>
            </w:pPr>
          </w:p>
        </w:tc>
      </w:tr>
      <w:tr w:rsidR="00C01284"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C01284" w:rsidRPr="002A00C3" w:rsidRDefault="00C01284" w:rsidP="00C012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32A3425A" w14:textId="77777777" w:rsidR="004F6CC4" w:rsidRDefault="004F6CC4">
      <w:pPr>
        <w:spacing w:after="160" w:line="259" w:lineRule="auto"/>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br w:type="page"/>
      </w:r>
    </w:p>
    <w:p w14:paraId="4AFB2193" w14:textId="3007B479" w:rsidR="00481298" w:rsidRPr="00481298" w:rsidRDefault="004F6CC4" w:rsidP="00481298">
      <w:pPr>
        <w:spacing w:after="0"/>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lastRenderedPageBreak/>
        <w:t>C</w:t>
      </w:r>
      <w:r w:rsidR="00481298" w:rsidRPr="00481298">
        <w:rPr>
          <w:rFonts w:ascii="Verdana" w:eastAsia="Times New Roman" w:hAnsi="Verdana" w:cs="Arial"/>
          <w:b/>
          <w:color w:val="002060"/>
          <w:sz w:val="24"/>
          <w:szCs w:val="32"/>
          <w:lang w:val="en-GB"/>
        </w:rPr>
        <w:t>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1CD52C13" w:rsidR="00481298" w:rsidRPr="002A00C3" w:rsidRDefault="00850C32" w:rsidP="008C6E35">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Ralf Terlutter</w:t>
            </w: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3338AE3B" w:rsidR="00481298" w:rsidRPr="002A00C3" w:rsidRDefault="00850C32"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ralf.terlutter@aau.at</w:t>
            </w: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344E9E29" w:rsidR="00481298" w:rsidRPr="002A00C3" w:rsidRDefault="005D725B"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Study programme director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6945D7"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6945D7"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zhalt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6945D7"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6945D7"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zhalt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6945D7"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6945D7"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6945D7"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6945D7"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tzhaltertext"/>
                <w:sz w:val="16"/>
              </w:rPr>
            </w:pPr>
            <w:proofErr w:type="spellStart"/>
            <w:r w:rsidRPr="008C6E35">
              <w:rPr>
                <w:rStyle w:val="Platzhaltertext"/>
                <w:sz w:val="16"/>
              </w:rPr>
              <w:t>Choose</w:t>
            </w:r>
            <w:proofErr w:type="spellEnd"/>
            <w:r w:rsidRPr="008C6E35">
              <w:rPr>
                <w:rStyle w:val="Platzhaltertext"/>
                <w:sz w:val="16"/>
              </w:rPr>
              <w:t xml:space="preserv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tzhaltertext"/>
                <w:sz w:val="16"/>
              </w:rPr>
            </w:pPr>
            <w:proofErr w:type="spellStart"/>
            <w:r w:rsidRPr="008C6E35">
              <w:rPr>
                <w:rStyle w:val="Platzhaltertext"/>
                <w:sz w:val="16"/>
              </w:rPr>
              <w:t>Choose</w:t>
            </w:r>
            <w:proofErr w:type="spellEnd"/>
            <w:r w:rsidRPr="008C6E35">
              <w:rPr>
                <w:rStyle w:val="Platzhaltertext"/>
                <w:sz w:val="16"/>
              </w:rPr>
              <w:t xml:space="preserv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35"/>
        <w:tblW w:w="10460" w:type="dxa"/>
        <w:tblLayout w:type="fixed"/>
        <w:tblLook w:val="04A0" w:firstRow="1" w:lastRow="0" w:firstColumn="1" w:lastColumn="0" w:noHBand="0" w:noVBand="1"/>
      </w:tblPr>
      <w:tblGrid>
        <w:gridCol w:w="2612"/>
        <w:gridCol w:w="2032"/>
        <w:gridCol w:w="2036"/>
        <w:gridCol w:w="1629"/>
        <w:gridCol w:w="1086"/>
        <w:gridCol w:w="1065"/>
      </w:tblGrid>
      <w:tr w:rsidR="004F6CC4" w:rsidRPr="00A049C0" w14:paraId="414165BB" w14:textId="77777777" w:rsidTr="004F6CC4">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BCE246" w14:textId="77777777" w:rsidR="004F6CC4" w:rsidRPr="002A00C3" w:rsidRDefault="004F6CC4" w:rsidP="004F6CC4">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F6CC4" w:rsidRPr="002A00C3" w14:paraId="6E54D3E9" w14:textId="77777777" w:rsidTr="004F6CC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E889A9"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F5B9E3"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8E91AB8"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1B2FC35"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A823E4B"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19C9034"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F6CC4" w:rsidRPr="002A00C3" w14:paraId="1583E25F" w14:textId="77777777" w:rsidTr="004F6CC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7527440"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142A220" w14:textId="77777777" w:rsidR="004F6CC4" w:rsidRPr="00784E7F" w:rsidRDefault="004F6CC4" w:rsidP="004F6CC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4528E87"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p w14:paraId="5E328FE8"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4C7A054"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5EA9AF"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A05906"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p>
        </w:tc>
      </w:tr>
      <w:tr w:rsidR="004F6CC4" w:rsidRPr="00A049C0" w14:paraId="0101890B" w14:textId="77777777" w:rsidTr="004F6CC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F9009E9"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3D920B6"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BC8C3B4"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008A535"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6B6D3C6"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EE70D98"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p>
        </w:tc>
      </w:tr>
      <w:tr w:rsidR="004F6CC4" w:rsidRPr="00A049C0" w14:paraId="583326ED" w14:textId="77777777" w:rsidTr="004F6CC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2F3122F"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20D6ED7"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862044F"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34C36DB" w14:textId="77777777" w:rsidR="004F6CC4" w:rsidRPr="002A00C3" w:rsidRDefault="004F6CC4" w:rsidP="004F6CC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DE16426" w14:textId="77777777" w:rsidR="004F6CC4" w:rsidRPr="002A00C3" w:rsidRDefault="004F6CC4" w:rsidP="004F6CC4">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CBD18E" w14:textId="77777777" w:rsidR="004F6CC4" w:rsidRPr="002A00C3" w:rsidRDefault="004F6CC4" w:rsidP="004F6CC4">
            <w:pPr>
              <w:spacing w:after="0" w:line="240" w:lineRule="auto"/>
              <w:jc w:val="center"/>
              <w:rPr>
                <w:rFonts w:ascii="Calibri" w:eastAsia="Times New Roman" w:hAnsi="Calibri" w:cs="Times New Roman"/>
                <w:b/>
                <w:bCs/>
                <w:color w:val="000000"/>
                <w:sz w:val="16"/>
                <w:szCs w:val="16"/>
                <w:lang w:val="en-GB" w:eastAsia="en-GB"/>
              </w:rPr>
            </w:pPr>
          </w:p>
        </w:tc>
      </w:tr>
    </w:tbl>
    <w:bookmarkEnd w:id="1"/>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481298" w14:paraId="6BEFFEE0" w14:textId="77777777" w:rsidTr="007519DD">
        <w:tc>
          <w:tcPr>
            <w:tcW w:w="2324"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132"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7519DD">
        <w:tc>
          <w:tcPr>
            <w:tcW w:w="2324"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7519DD">
        <w:tc>
          <w:tcPr>
            <w:tcW w:w="2324"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9" w:history="1">
              <w:r w:rsidRPr="003721A6">
                <w:rPr>
                  <w:rStyle w:val="Hyperlink"/>
                  <w:sz w:val="20"/>
                  <w:lang w:val="en-GB"/>
                </w:rPr>
                <w:t>Technical Documentation</w:t>
              </w:r>
            </w:hyperlink>
            <w:r>
              <w:rPr>
                <w:sz w:val="20"/>
                <w:lang w:val="en-GB"/>
              </w:rPr>
              <w:t xml:space="preserve"> page of the </w:t>
            </w:r>
            <w:hyperlink r:id="rId10"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7519DD">
        <w:tc>
          <w:tcPr>
            <w:tcW w:w="2324"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132" w:type="dxa"/>
          </w:tcPr>
          <w:p w14:paraId="0BC04D99" w14:textId="77777777" w:rsidR="00481298" w:rsidRPr="002E1905" w:rsidRDefault="00481298" w:rsidP="008C6E35">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7519DD">
        <w:tc>
          <w:tcPr>
            <w:tcW w:w="2324"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1"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2"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7519DD">
        <w:tc>
          <w:tcPr>
            <w:tcW w:w="2324"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0FE959B" w14:textId="77777777" w:rsidR="00481298" w:rsidRPr="002E1905" w:rsidRDefault="00481298" w:rsidP="008C6E35">
            <w:pPr>
              <w:pStyle w:val="Endnoten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7519DD">
        <w:trPr>
          <w:trHeight w:val="70"/>
        </w:trPr>
        <w:tc>
          <w:tcPr>
            <w:tcW w:w="2324"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7519DD">
        <w:trPr>
          <w:trHeight w:val="70"/>
        </w:trPr>
        <w:tc>
          <w:tcPr>
            <w:tcW w:w="2324"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7519DD">
        <w:trPr>
          <w:trHeight w:val="70"/>
        </w:trPr>
        <w:tc>
          <w:tcPr>
            <w:tcW w:w="2324"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132"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7519DD">
        <w:trPr>
          <w:trHeight w:val="70"/>
        </w:trPr>
        <w:tc>
          <w:tcPr>
            <w:tcW w:w="2324"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7519DD">
        <w:trPr>
          <w:trHeight w:val="70"/>
        </w:trPr>
        <w:tc>
          <w:tcPr>
            <w:tcW w:w="2324"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7519DD">
        <w:trPr>
          <w:trHeight w:val="70"/>
        </w:trPr>
        <w:tc>
          <w:tcPr>
            <w:tcW w:w="2324"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bl>
    <w:p w14:paraId="47599684" w14:textId="60D8423A" w:rsidR="007519DD" w:rsidRDefault="007519DD">
      <w:r>
        <w:br w:type="page"/>
      </w:r>
    </w:p>
    <w:p w14:paraId="17D90FBB" w14:textId="77777777" w:rsidR="007519DD" w:rsidRDefault="007519DD" w:rsidP="007519D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p w14:paraId="4E38C1B1" w14:textId="77777777" w:rsidR="007519DD" w:rsidRDefault="007519DD" w:rsidP="007519D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7519DD" w14:paraId="2B13DB4B" w14:textId="77777777" w:rsidTr="00EA7104">
        <w:tc>
          <w:tcPr>
            <w:tcW w:w="2324" w:type="dxa"/>
            <w:shd w:val="clear" w:color="auto" w:fill="D5DCE4" w:themeFill="text2" w:themeFillTint="33"/>
          </w:tcPr>
          <w:p w14:paraId="726B81EF" w14:textId="77777777" w:rsidR="007519DD" w:rsidRPr="002C5273" w:rsidRDefault="007519DD" w:rsidP="00EA7104">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132" w:type="dxa"/>
            <w:shd w:val="clear" w:color="auto" w:fill="D5DCE4" w:themeFill="text2" w:themeFillTint="33"/>
          </w:tcPr>
          <w:p w14:paraId="2164977A" w14:textId="77777777" w:rsidR="007519DD" w:rsidRPr="002C5273" w:rsidRDefault="007519DD" w:rsidP="00EA7104">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00CCF3DD" w14:textId="77777777" w:rsidTr="007519DD">
        <w:trPr>
          <w:trHeight w:val="70"/>
        </w:trPr>
        <w:tc>
          <w:tcPr>
            <w:tcW w:w="2324" w:type="dxa"/>
          </w:tcPr>
          <w:p w14:paraId="17705208" w14:textId="78C56250"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4B07AEE2" w14:textId="77777777" w:rsidR="00481298" w:rsidRPr="00EA0171" w:rsidRDefault="00481298" w:rsidP="008C6E35">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3"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7519DD">
        <w:trPr>
          <w:trHeight w:val="70"/>
        </w:trPr>
        <w:tc>
          <w:tcPr>
            <w:tcW w:w="2324"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7519DD">
        <w:tc>
          <w:tcPr>
            <w:tcW w:w="2324"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7519DD">
        <w:tc>
          <w:tcPr>
            <w:tcW w:w="2324"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41A7B5" w14:textId="77777777" w:rsidR="00481298" w:rsidRPr="002E1905" w:rsidRDefault="00481298" w:rsidP="008C6E35">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481298" w14:paraId="2755A17C" w14:textId="77777777" w:rsidTr="007519DD">
        <w:tc>
          <w:tcPr>
            <w:tcW w:w="2324"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335A3951" w14:textId="77777777" w:rsidR="00481298" w:rsidRPr="00021B3A" w:rsidRDefault="00481298" w:rsidP="008C6E35">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7519DD">
        <w:tc>
          <w:tcPr>
            <w:tcW w:w="2324"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53D910C1" w14:textId="77777777" w:rsidR="00481298" w:rsidRPr="00021B3A" w:rsidRDefault="00481298" w:rsidP="008C6E35">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7519DD">
        <w:tc>
          <w:tcPr>
            <w:tcW w:w="2324"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B5962EA" w14:textId="77777777" w:rsidR="00481298" w:rsidRPr="002E1905" w:rsidRDefault="00481298" w:rsidP="008C6E35">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7519DD">
        <w:tc>
          <w:tcPr>
            <w:tcW w:w="2324"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795D3C1C" w14:textId="77777777" w:rsidR="00481298" w:rsidRPr="002E1905" w:rsidRDefault="00481298" w:rsidP="008C6E35">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6400A">
      <w:footerReference w:type="default" r:id="rId1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DF0D6" w14:textId="77777777" w:rsidR="006945D7" w:rsidRDefault="006945D7">
      <w:pPr>
        <w:spacing w:after="0" w:line="240" w:lineRule="auto"/>
      </w:pPr>
      <w:r>
        <w:separator/>
      </w:r>
    </w:p>
  </w:endnote>
  <w:endnote w:type="continuationSeparator" w:id="0">
    <w:p w14:paraId="130AB391" w14:textId="77777777" w:rsidR="006945D7" w:rsidRDefault="0069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600668"/>
      <w:docPartObj>
        <w:docPartGallery w:val="Page Numbers (Bottom of Page)"/>
        <w:docPartUnique/>
      </w:docPartObj>
    </w:sdtPr>
    <w:sdtEndPr/>
    <w:sdtContent>
      <w:p w14:paraId="7DCB30B6" w14:textId="08652CFE" w:rsidR="0086400A" w:rsidRDefault="0086400A">
        <w:pPr>
          <w:pStyle w:val="Fuzeile"/>
          <w:jc w:val="right"/>
        </w:pPr>
        <w:r>
          <w:fldChar w:fldCharType="begin"/>
        </w:r>
        <w:r>
          <w:instrText>PAGE   \* MERGEFORMAT</w:instrText>
        </w:r>
        <w:r>
          <w:fldChar w:fldCharType="separate"/>
        </w:r>
        <w:r>
          <w:rPr>
            <w:lang w:val="de-DE"/>
          </w:rPr>
          <w:t>2</w:t>
        </w:r>
        <w:r>
          <w:fldChar w:fldCharType="end"/>
        </w:r>
      </w:p>
    </w:sdtContent>
  </w:sdt>
  <w:p w14:paraId="0741C0E8" w14:textId="77777777" w:rsidR="0086400A" w:rsidRDefault="008640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DF8CB" w14:textId="77777777" w:rsidR="006945D7" w:rsidRDefault="006945D7">
      <w:pPr>
        <w:spacing w:after="0" w:line="240" w:lineRule="auto"/>
      </w:pPr>
      <w:r>
        <w:separator/>
      </w:r>
    </w:p>
  </w:footnote>
  <w:footnote w:type="continuationSeparator" w:id="0">
    <w:p w14:paraId="452AB18F" w14:textId="77777777" w:rsidR="006945D7" w:rsidRDefault="00694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50892"/>
    <w:rsid w:val="001B4595"/>
    <w:rsid w:val="00236BF7"/>
    <w:rsid w:val="00244F77"/>
    <w:rsid w:val="002F66E4"/>
    <w:rsid w:val="00311071"/>
    <w:rsid w:val="00430F0B"/>
    <w:rsid w:val="0047200F"/>
    <w:rsid w:val="00481298"/>
    <w:rsid w:val="0049620A"/>
    <w:rsid w:val="004C60E5"/>
    <w:rsid w:val="004F6CC4"/>
    <w:rsid w:val="005B7838"/>
    <w:rsid w:val="005D725B"/>
    <w:rsid w:val="00666A1B"/>
    <w:rsid w:val="006945D7"/>
    <w:rsid w:val="007519DD"/>
    <w:rsid w:val="007F53C3"/>
    <w:rsid w:val="00850C32"/>
    <w:rsid w:val="00855E0A"/>
    <w:rsid w:val="008636A7"/>
    <w:rsid w:val="0086400A"/>
    <w:rsid w:val="00864AFE"/>
    <w:rsid w:val="008C6E35"/>
    <w:rsid w:val="00924432"/>
    <w:rsid w:val="00B92A7A"/>
    <w:rsid w:val="00C01284"/>
    <w:rsid w:val="00CA42FD"/>
    <w:rsid w:val="00CE4694"/>
    <w:rsid w:val="00CE52D5"/>
    <w:rsid w:val="00D16318"/>
    <w:rsid w:val="00D84ED8"/>
    <w:rsid w:val="00DA0216"/>
    <w:rsid w:val="00E96C05"/>
    <w:rsid w:val="00EA3270"/>
    <w:rsid w:val="00EF6E28"/>
    <w:rsid w:val="00F0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42FD"/>
    <w:pPr>
      <w:spacing w:after="200" w:line="276" w:lineRule="auto"/>
    </w:pPr>
    <w:rPr>
      <w:lang w:val="it-IT"/>
    </w:rPr>
  </w:style>
  <w:style w:type="paragraph" w:styleId="berschrift2">
    <w:name w:val="heading 2"/>
    <w:basedOn w:val="Standard"/>
    <w:link w:val="berschrift2Zchn"/>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Absatz-Standardschriftart"/>
    <w:unhideWhenUsed/>
    <w:rsid w:val="00481298"/>
    <w:rPr>
      <w:color w:val="0563C1" w:themeColor="hyperlink"/>
      <w:u w:val="single"/>
    </w:rPr>
  </w:style>
  <w:style w:type="table" w:styleId="Tabellenraster">
    <w:name w:val="Table Grid"/>
    <w:basedOn w:val="NormaleTabelle"/>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481298"/>
    <w:rPr>
      <w:rFonts w:ascii="Times New Roman" w:eastAsia="Times New Roman" w:hAnsi="Times New Roman" w:cs="Times New Roman"/>
      <w:sz w:val="20"/>
      <w:szCs w:val="20"/>
      <w:lang w:val="fr-FR"/>
    </w:rPr>
  </w:style>
  <w:style w:type="character" w:styleId="Endnotenzeichen">
    <w:name w:val="endnote reference"/>
    <w:rsid w:val="00481298"/>
    <w:rPr>
      <w:vertAlign w:val="superscript"/>
    </w:rPr>
  </w:style>
  <w:style w:type="paragraph" w:styleId="Endnotentext">
    <w:name w:val="endnote text"/>
    <w:basedOn w:val="Standard"/>
    <w:link w:val="EndnotentextZchn"/>
    <w:unhideWhenUsed/>
    <w:rsid w:val="00481298"/>
    <w:pPr>
      <w:spacing w:after="0" w:line="240" w:lineRule="auto"/>
    </w:pPr>
    <w:rPr>
      <w:sz w:val="20"/>
      <w:szCs w:val="20"/>
    </w:rPr>
  </w:style>
  <w:style w:type="character" w:customStyle="1" w:styleId="EndnotentextZchn">
    <w:name w:val="Endnotentext Zchn"/>
    <w:basedOn w:val="Absatz-Standardschriftart"/>
    <w:link w:val="Endnotentext"/>
    <w:rsid w:val="00481298"/>
    <w:rPr>
      <w:sz w:val="20"/>
      <w:szCs w:val="20"/>
      <w:lang w:val="it-IT"/>
    </w:rPr>
  </w:style>
  <w:style w:type="character" w:styleId="Kommentarzeichen">
    <w:name w:val="annotation reference"/>
    <w:basedOn w:val="Absatz-Standardschriftart"/>
    <w:uiPriority w:val="99"/>
    <w:semiHidden/>
    <w:unhideWhenUsed/>
    <w:rsid w:val="00481298"/>
    <w:rPr>
      <w:sz w:val="16"/>
      <w:szCs w:val="16"/>
    </w:rPr>
  </w:style>
  <w:style w:type="paragraph" w:styleId="Kommentartext">
    <w:name w:val="annotation text"/>
    <w:basedOn w:val="Standard"/>
    <w:link w:val="KommentartextZchn"/>
    <w:unhideWhenUsed/>
    <w:rsid w:val="00481298"/>
    <w:pPr>
      <w:spacing w:line="240" w:lineRule="auto"/>
    </w:pPr>
    <w:rPr>
      <w:sz w:val="20"/>
      <w:szCs w:val="20"/>
    </w:rPr>
  </w:style>
  <w:style w:type="character" w:customStyle="1" w:styleId="KommentartextZchn">
    <w:name w:val="Kommentartext Zchn"/>
    <w:basedOn w:val="Absatz-Standardschriftart"/>
    <w:link w:val="Kommentartext"/>
    <w:rsid w:val="00481298"/>
    <w:rPr>
      <w:sz w:val="20"/>
      <w:szCs w:val="20"/>
      <w:lang w:val="it-IT"/>
    </w:rPr>
  </w:style>
  <w:style w:type="paragraph" w:styleId="Listenabsatz">
    <w:name w:val="List Paragraph"/>
    <w:basedOn w:val="Standard"/>
    <w:uiPriority w:val="34"/>
    <w:qFormat/>
    <w:rsid w:val="00481298"/>
    <w:pPr>
      <w:ind w:left="720"/>
      <w:contextualSpacing/>
    </w:pPr>
  </w:style>
  <w:style w:type="character" w:styleId="Platzhaltertext">
    <w:name w:val="Placeholder Text"/>
    <w:basedOn w:val="Absatz-Standardschriftart"/>
    <w:uiPriority w:val="99"/>
    <w:semiHidden/>
    <w:rsid w:val="00481298"/>
    <w:rPr>
      <w:color w:val="808080"/>
    </w:rPr>
  </w:style>
  <w:style w:type="character" w:styleId="BesuchterLink">
    <w:name w:val="FollowedHyperlink"/>
    <w:basedOn w:val="Absatz-Standardschriftart"/>
    <w:uiPriority w:val="99"/>
    <w:semiHidden/>
    <w:unhideWhenUsed/>
    <w:rsid w:val="00481298"/>
    <w:rPr>
      <w:color w:val="954F72" w:themeColor="followedHyperlink"/>
      <w:u w:val="single"/>
    </w:rPr>
  </w:style>
  <w:style w:type="paragraph" w:styleId="Sprechblasentext">
    <w:name w:val="Balloon Text"/>
    <w:basedOn w:val="Standard"/>
    <w:link w:val="SprechblasentextZchn"/>
    <w:uiPriority w:val="99"/>
    <w:semiHidden/>
    <w:unhideWhenUsed/>
    <w:rsid w:val="0048129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81298"/>
    <w:rPr>
      <w:rFonts w:ascii="Times New Roman" w:hAnsi="Times New Roman" w:cs="Times New Roman"/>
      <w:sz w:val="18"/>
      <w:szCs w:val="18"/>
      <w:lang w:val="it-IT"/>
    </w:rPr>
  </w:style>
  <w:style w:type="paragraph" w:styleId="Kopfzeile">
    <w:name w:val="header"/>
    <w:basedOn w:val="Standard"/>
    <w:link w:val="KopfzeileZchn"/>
    <w:uiPriority w:val="99"/>
    <w:unhideWhenUsed/>
    <w:rsid w:val="0048129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81298"/>
    <w:rPr>
      <w:lang w:val="it-IT"/>
    </w:rPr>
  </w:style>
  <w:style w:type="paragraph" w:styleId="Fuzeile">
    <w:name w:val="footer"/>
    <w:basedOn w:val="Standard"/>
    <w:link w:val="FuzeileZchn"/>
    <w:uiPriority w:val="99"/>
    <w:unhideWhenUsed/>
    <w:rsid w:val="0048129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81298"/>
    <w:rPr>
      <w:lang w:val="it-IT"/>
    </w:rPr>
  </w:style>
  <w:style w:type="paragraph" w:styleId="Kommentarthema">
    <w:name w:val="annotation subject"/>
    <w:basedOn w:val="Kommentartext"/>
    <w:next w:val="Kommentartext"/>
    <w:link w:val="KommentarthemaZchn"/>
    <w:uiPriority w:val="99"/>
    <w:semiHidden/>
    <w:unhideWhenUsed/>
    <w:rsid w:val="00481298"/>
    <w:rPr>
      <w:b/>
      <w:bCs/>
    </w:rPr>
  </w:style>
  <w:style w:type="character" w:customStyle="1" w:styleId="KommentarthemaZchn">
    <w:name w:val="Kommentarthema Zchn"/>
    <w:basedOn w:val="KommentartextZchn"/>
    <w:link w:val="Kommentarthema"/>
    <w:uiPriority w:val="99"/>
    <w:semiHidden/>
    <w:rsid w:val="00481298"/>
    <w:rPr>
      <w:b/>
      <w:bCs/>
      <w:sz w:val="20"/>
      <w:szCs w:val="20"/>
      <w:lang w:val="it-IT"/>
    </w:rPr>
  </w:style>
  <w:style w:type="character" w:customStyle="1" w:styleId="ui-provider">
    <w:name w:val="ui-provider"/>
    <w:basedOn w:val="Absatz-Standardschriftart"/>
    <w:rsid w:val="00481298"/>
  </w:style>
  <w:style w:type="paragraph" w:styleId="berarbeitung">
    <w:name w:val="Revision"/>
    <w:hidden/>
    <w:uiPriority w:val="99"/>
    <w:semiHidden/>
    <w:rsid w:val="00481298"/>
    <w:pPr>
      <w:spacing w:after="0" w:line="240" w:lineRule="auto"/>
    </w:pPr>
    <w:rPr>
      <w:lang w:val="it-IT"/>
    </w:rPr>
  </w:style>
  <w:style w:type="character" w:customStyle="1" w:styleId="UnresolvedMention1">
    <w:name w:val="Unresolved Mention1"/>
    <w:basedOn w:val="Absatz-Standardschriftart"/>
    <w:uiPriority w:val="99"/>
    <w:semiHidden/>
    <w:unhideWhenUsed/>
    <w:rsid w:val="00481298"/>
    <w:rPr>
      <w:color w:val="605E5C"/>
      <w:shd w:val="clear" w:color="auto" w:fill="E1DFDD"/>
    </w:rPr>
  </w:style>
  <w:style w:type="character" w:customStyle="1" w:styleId="berschrift2Zchn">
    <w:name w:val="Überschrift 2 Zchn"/>
    <w:basedOn w:val="Absatz-Standardschriftart"/>
    <w:link w:val="berschrift2"/>
    <w:uiPriority w:val="1"/>
    <w:rsid w:val="005B7838"/>
    <w:rPr>
      <w:rFonts w:ascii="Verdana" w:eastAsia="Verdana" w:hAnsi="Verdana" w:cs="Verdana"/>
      <w:b/>
      <w:bCs/>
      <w:sz w:val="24"/>
      <w:szCs w:val="24"/>
    </w:rPr>
  </w:style>
  <w:style w:type="character" w:styleId="NichtaufgelsteErwhnung">
    <w:name w:val="Unresolved Mention"/>
    <w:basedOn w:val="Absatz-Standardschriftar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tgoing.exchange@aau.at" TargetMode="External"/><Relationship Id="rId13" Type="http://schemas.openxmlformats.org/officeDocument/2006/relationships/hyperlink" Target="https://ec.europa.eu/education/ects/users-guide/docs/ects-users-guide_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uropass.cedefop.europa.eu/en/resources/european-language-levels-c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eu/europass/en" TargetMode="External"/><Relationship Id="rId10" Type="http://schemas.openxmlformats.org/officeDocument/2006/relationships/hyperlink" Target="https://education.ec.europa.eu/education-levels/higher-education/european-student-card-initiativ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rasmus-plus.ec.europa.eu/european-student-card-initiative/help-support/technical" TargetMode="Externa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2131</Words>
  <Characters>13045</Characters>
  <Application>Microsoft Office Word</Application>
  <DocSecurity>0</DocSecurity>
  <Lines>260</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Aschbacher, Anna</cp:lastModifiedBy>
  <cp:revision>2</cp:revision>
  <cp:lastPrinted>2023-06-01T12:47:00Z</cp:lastPrinted>
  <dcterms:created xsi:type="dcterms:W3CDTF">2023-12-14T16:07:00Z</dcterms:created>
  <dcterms:modified xsi:type="dcterms:W3CDTF">2023-12-14T16:07:00Z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