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F7DF" w14:textId="77777777" w:rsidR="00B43CE7" w:rsidRPr="009F3992" w:rsidRDefault="003F08C6" w:rsidP="00B43CE7">
      <w:pPr>
        <w:tabs>
          <w:tab w:val="left" w:pos="840"/>
        </w:tabs>
        <w:spacing w:after="0" w:line="260" w:lineRule="exact"/>
        <w:ind w:left="841" w:right="70" w:hanging="708"/>
        <w:rPr>
          <w:rFonts w:ascii="Trebuchet MS" w:eastAsia="Trebuchet MS" w:hAnsi="Trebuchet MS" w:cs="Trebuchet MS"/>
          <w:sz w:val="20"/>
          <w:szCs w:val="20"/>
          <w:lang w:val="de-DE"/>
        </w:rPr>
      </w:pPr>
      <w:bookmarkStart w:id="0" w:name="_GoBack"/>
      <w:bookmarkEnd w:id="0"/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ab/>
        <w:t>D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p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-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Ad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4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-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Uni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v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ä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-19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K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ag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-5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eibt</w:t>
      </w:r>
      <w:r w:rsidRPr="009F3992">
        <w:rPr>
          <w:rFonts w:ascii="Trebuchet MS" w:eastAsia="Trebuchet MS" w:hAnsi="Trebuchet MS" w:cs="Trebuchet MS"/>
          <w:spacing w:val="-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m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.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§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10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7 Abs.</w:t>
      </w:r>
      <w:r w:rsidRPr="009F3992">
        <w:rPr>
          <w:rFonts w:ascii="Trebuchet MS" w:eastAsia="Trebuchet MS" w:hAnsi="Trebuchet MS" w:cs="Trebuchet MS"/>
          <w:spacing w:val="-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1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Uni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v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ä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sg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esetz</w:t>
      </w:r>
      <w:r w:rsidRPr="009F3992">
        <w:rPr>
          <w:rFonts w:ascii="Trebuchet MS" w:eastAsia="Trebuchet MS" w:hAnsi="Trebuchet MS" w:cs="Trebuchet MS"/>
          <w:spacing w:val="-15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200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2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de</w:t>
      </w:r>
      <w:r w:rsidR="00C8177C">
        <w:rPr>
          <w:rFonts w:ascii="Trebuchet MS" w:eastAsia="Trebuchet MS" w:hAnsi="Trebuchet MS" w:cs="Trebuchet MS"/>
          <w:sz w:val="20"/>
          <w:szCs w:val="20"/>
          <w:lang w:val="de-DE"/>
        </w:rPr>
        <w:t xml:space="preserve"> </w:t>
      </w:r>
      <w:r w:rsidR="00B43CE7">
        <w:rPr>
          <w:rFonts w:ascii="Trebuchet MS" w:eastAsia="Trebuchet MS" w:hAnsi="Trebuchet MS" w:cs="Trebuchet MS"/>
          <w:sz w:val="20"/>
          <w:szCs w:val="20"/>
          <w:lang w:val="de-DE"/>
        </w:rPr>
        <w:t xml:space="preserve">Stelle </w:t>
      </w:r>
      <w:r w:rsidR="00B43CE7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z</w:t>
      </w:r>
      <w:r w:rsidR="00B43CE7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="00B43CE7" w:rsidRPr="009F3992">
        <w:rPr>
          <w:rFonts w:ascii="Trebuchet MS" w:eastAsia="Trebuchet MS" w:hAnsi="Trebuchet MS" w:cs="Trebuchet MS"/>
          <w:sz w:val="20"/>
          <w:szCs w:val="20"/>
          <w:lang w:val="de-DE"/>
        </w:rPr>
        <w:t>r</w:t>
      </w:r>
      <w:r w:rsidR="00B43CE7" w:rsidRPr="009F3992">
        <w:rPr>
          <w:rFonts w:ascii="Trebuchet MS" w:eastAsia="Trebuchet MS" w:hAnsi="Trebuchet MS" w:cs="Trebuchet MS"/>
          <w:spacing w:val="-4"/>
          <w:sz w:val="20"/>
          <w:szCs w:val="20"/>
          <w:lang w:val="de-DE"/>
        </w:rPr>
        <w:t xml:space="preserve"> </w:t>
      </w:r>
      <w:r w:rsidR="00B43CE7" w:rsidRPr="009F3992">
        <w:rPr>
          <w:rFonts w:ascii="Trebuchet MS" w:eastAsia="Trebuchet MS" w:hAnsi="Trebuchet MS" w:cs="Trebuchet MS"/>
          <w:sz w:val="20"/>
          <w:szCs w:val="20"/>
          <w:lang w:val="de-DE"/>
        </w:rPr>
        <w:t>Be</w:t>
      </w:r>
      <w:r w:rsidR="00B43CE7"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s</w:t>
      </w:r>
      <w:r w:rsidR="00B43CE7" w:rsidRPr="009F3992">
        <w:rPr>
          <w:rFonts w:ascii="Trebuchet MS" w:eastAsia="Trebuchet MS" w:hAnsi="Trebuchet MS" w:cs="Trebuchet MS"/>
          <w:sz w:val="20"/>
          <w:szCs w:val="20"/>
          <w:lang w:val="de-DE"/>
        </w:rPr>
        <w:t>et</w:t>
      </w:r>
      <w:r w:rsidR="00B43CE7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z</w:t>
      </w:r>
      <w:r w:rsidR="00B43CE7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un</w:t>
      </w:r>
      <w:r w:rsidR="00B43CE7"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="00B43CE7" w:rsidRPr="009F3992">
        <w:rPr>
          <w:rFonts w:ascii="Trebuchet MS" w:eastAsia="Trebuchet MS" w:hAnsi="Trebuchet MS" w:cs="Trebuchet MS"/>
          <w:spacing w:val="-9"/>
          <w:sz w:val="20"/>
          <w:szCs w:val="20"/>
          <w:lang w:val="de-DE"/>
        </w:rPr>
        <w:t xml:space="preserve"> </w:t>
      </w:r>
      <w:r w:rsidR="00B43CE7"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a</w:t>
      </w:r>
      <w:r w:rsidR="00B43CE7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="00B43CE7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="00B43CE7" w:rsidRPr="009F3992">
        <w:rPr>
          <w:rFonts w:ascii="Trebuchet MS" w:eastAsia="Trebuchet MS" w:hAnsi="Trebuchet MS" w:cs="Trebuchet MS"/>
          <w:sz w:val="20"/>
          <w:szCs w:val="20"/>
          <w:lang w:val="de-DE"/>
        </w:rPr>
        <w:t>:</w:t>
      </w:r>
    </w:p>
    <w:p w14:paraId="6BE82A1C" w14:textId="77777777" w:rsidR="00B43CE7" w:rsidRPr="009F3992" w:rsidRDefault="00B43CE7" w:rsidP="00B43CE7">
      <w:pPr>
        <w:spacing w:before="12" w:after="0" w:line="260" w:lineRule="exact"/>
        <w:rPr>
          <w:lang w:val="de-DE"/>
        </w:rPr>
      </w:pPr>
    </w:p>
    <w:p w14:paraId="5C7AF34A" w14:textId="00D31D11" w:rsidR="000B392C" w:rsidRDefault="00CE6DD1" w:rsidP="008F51B6">
      <w:pPr>
        <w:spacing w:after="0" w:line="260" w:lineRule="exact"/>
        <w:ind w:left="3261" w:right="2700"/>
        <w:jc w:val="center"/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</w:pPr>
      <w:r w:rsidRPr="00FC6781">
        <w:rPr>
          <w:rFonts w:cs="Trebuchet MS"/>
          <w:b/>
          <w:bCs/>
          <w:color w:val="000000"/>
          <w:sz w:val="23"/>
          <w:szCs w:val="23"/>
          <w:lang w:val="de-AT"/>
        </w:rPr>
        <w:t>Postdoc-Assistentin</w:t>
      </w:r>
      <w:r w:rsidR="008F51B6">
        <w:rPr>
          <w:rFonts w:cs="Trebuchet MS"/>
          <w:b/>
          <w:bCs/>
          <w:color w:val="000000"/>
          <w:sz w:val="23"/>
          <w:szCs w:val="23"/>
          <w:lang w:val="de-AT"/>
        </w:rPr>
        <w:t xml:space="preserve"> </w:t>
      </w:r>
      <w:r w:rsidRPr="00FC6781">
        <w:rPr>
          <w:rFonts w:cs="Trebuchet MS"/>
          <w:b/>
          <w:bCs/>
          <w:color w:val="000000"/>
          <w:sz w:val="23"/>
          <w:szCs w:val="23"/>
          <w:lang w:val="de-AT"/>
        </w:rPr>
        <w:t>/</w:t>
      </w:r>
      <w:r w:rsidR="008F51B6">
        <w:rPr>
          <w:rFonts w:cs="Trebuchet MS"/>
          <w:b/>
          <w:bCs/>
          <w:color w:val="000000"/>
          <w:sz w:val="23"/>
          <w:szCs w:val="23"/>
          <w:lang w:val="de-AT"/>
        </w:rPr>
        <w:t xml:space="preserve"> </w:t>
      </w:r>
      <w:r w:rsidRPr="00FC6781">
        <w:rPr>
          <w:rFonts w:cs="Trebuchet MS"/>
          <w:b/>
          <w:bCs/>
          <w:color w:val="000000"/>
          <w:sz w:val="23"/>
          <w:szCs w:val="23"/>
          <w:lang w:val="de-AT"/>
        </w:rPr>
        <w:t>Postdoc-Assistent</w:t>
      </w:r>
    </w:p>
    <w:p w14:paraId="31087342" w14:textId="77777777" w:rsidR="000B392C" w:rsidRPr="009F3992" w:rsidRDefault="000B392C" w:rsidP="00496740">
      <w:pPr>
        <w:spacing w:before="14" w:after="0" w:line="260" w:lineRule="exact"/>
        <w:rPr>
          <w:lang w:val="de-DE"/>
        </w:rPr>
      </w:pPr>
    </w:p>
    <w:p w14:paraId="2C3A7289" w14:textId="48707206" w:rsidR="000B392C" w:rsidRPr="009F3992" w:rsidRDefault="003F08C6" w:rsidP="00B43CE7">
      <w:pPr>
        <w:spacing w:after="0" w:line="260" w:lineRule="exact"/>
        <w:ind w:left="841" w:right="58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m</w:t>
      </w:r>
      <w:r w:rsidRPr="009F3992">
        <w:rPr>
          <w:rFonts w:ascii="Trebuchet MS" w:eastAsia="Trebuchet MS" w:hAnsi="Trebuchet MS" w:cs="Trebuchet MS"/>
          <w:spacing w:val="14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tut</w:t>
      </w:r>
      <w:r w:rsidRPr="009F3992">
        <w:rPr>
          <w:rFonts w:ascii="Trebuchet MS" w:eastAsia="Trebuchet MS" w:hAnsi="Trebuchet MS" w:cs="Trebuchet MS"/>
          <w:spacing w:val="9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ü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5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5"/>
          <w:sz w:val="20"/>
          <w:szCs w:val="20"/>
          <w:lang w:val="de-DE"/>
        </w:rPr>
        <w:t>k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-</w:t>
      </w:r>
      <w:r w:rsidRPr="009F3992">
        <w:rPr>
          <w:rFonts w:ascii="Trebuchet MS" w:eastAsia="Trebuchet MS" w:hAnsi="Trebuchet MS" w:cs="Trebuchet MS"/>
          <w:spacing w:val="7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1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W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iss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,</w:t>
      </w:r>
      <w:r w:rsidRPr="009F3992">
        <w:rPr>
          <w:rFonts w:ascii="Trebuchet MS" w:eastAsia="Trebuchet MS" w:hAnsi="Trebuchet MS" w:cs="Trebuchet MS"/>
          <w:spacing w:val="-7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Fa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kult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ä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0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ü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3"/>
          <w:sz w:val="20"/>
          <w:szCs w:val="20"/>
          <w:lang w:val="de-DE"/>
        </w:rPr>
        <w:t xml:space="preserve"> </w:t>
      </w:r>
      <w:r w:rsidR="00D4287C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di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z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p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ä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 xml:space="preserve"> Fo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pacing w:val="8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 xml:space="preserve">d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Fo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tbil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un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g</w:t>
      </w:r>
      <w:r w:rsidR="0027334F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, Standort Klagenfurt</w:t>
      </w:r>
      <w:r w:rsidR="00C63E89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.</w:t>
      </w:r>
      <w:r w:rsidR="0068675C" w:rsidRPr="0068675C">
        <w:rPr>
          <w:rFonts w:ascii="Trebuchet MS" w:eastAsia="Trebuchet MS" w:hAnsi="Trebuchet MS" w:cs="Trebuchet MS"/>
          <w:sz w:val="20"/>
          <w:szCs w:val="20"/>
          <w:lang w:val="de-DE"/>
        </w:rPr>
        <w:t xml:space="preserve"> </w:t>
      </w:r>
      <w:r w:rsidR="00C63E89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 xml:space="preserve">Die Stelle </w:t>
      </w:r>
      <w:r w:rsidR="00C63E89">
        <w:rPr>
          <w:rFonts w:ascii="Trebuchet MS" w:eastAsia="Trebuchet MS" w:hAnsi="Trebuchet MS" w:cs="Trebuchet MS"/>
          <w:sz w:val="20"/>
          <w:szCs w:val="20"/>
          <w:lang w:val="de-DE"/>
        </w:rPr>
        <w:t xml:space="preserve">bietet die </w:t>
      </w:r>
      <w:r w:rsidR="00737737">
        <w:rPr>
          <w:rFonts w:ascii="Trebuchet MS" w:eastAsia="Trebuchet MS" w:hAnsi="Trebuchet MS" w:cs="Trebuchet MS"/>
          <w:sz w:val="20"/>
          <w:szCs w:val="20"/>
          <w:lang w:val="de-DE"/>
        </w:rPr>
        <w:t xml:space="preserve">Option </w:t>
      </w:r>
      <w:r w:rsidR="00C63E89">
        <w:rPr>
          <w:rFonts w:ascii="Trebuchet MS" w:eastAsia="Trebuchet MS" w:hAnsi="Trebuchet MS" w:cs="Trebuchet MS"/>
          <w:sz w:val="20"/>
          <w:szCs w:val="20"/>
          <w:lang w:val="de-DE"/>
        </w:rPr>
        <w:t>des Abschlusses einer Qualifizierungsvereinbarung</w:t>
      </w:r>
      <w:r w:rsidR="00C63E89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 xml:space="preserve"> </w:t>
      </w:r>
      <w:r w:rsidR="00C63E89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 xml:space="preserve">und </w:t>
      </w:r>
      <w:r w:rsidR="00C63E89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 xml:space="preserve">ist </w:t>
      </w:r>
      <w:r w:rsidR="00C63E89">
        <w:rPr>
          <w:rFonts w:ascii="Trebuchet MS" w:eastAsia="Trebuchet MS" w:hAnsi="Trebuchet MS" w:cs="Trebuchet MS"/>
          <w:sz w:val="20"/>
          <w:szCs w:val="20"/>
          <w:lang w:val="de-DE"/>
        </w:rPr>
        <w:t>auf 6 Jahre befristet</w:t>
      </w:r>
      <w:r w:rsidR="00C63E89" w:rsidRPr="00CE6DD1">
        <w:rPr>
          <w:rFonts w:ascii="Trebuchet MS" w:eastAsia="Trebuchet MS" w:hAnsi="Trebuchet MS" w:cs="Trebuchet MS"/>
          <w:sz w:val="20"/>
          <w:szCs w:val="20"/>
          <w:lang w:val="de-DE"/>
        </w:rPr>
        <w:t xml:space="preserve"> </w:t>
      </w:r>
      <w:r w:rsidR="00C63E89" w:rsidRPr="00B43CE7">
        <w:rPr>
          <w:rFonts w:ascii="Trebuchet MS" w:eastAsia="Trebuchet MS" w:hAnsi="Trebuchet MS" w:cs="Trebuchet MS"/>
          <w:sz w:val="20"/>
          <w:szCs w:val="20"/>
          <w:lang w:val="de-DE"/>
        </w:rPr>
        <w:t xml:space="preserve">(jedoch wird diese Stelle bei Abschluss der Qualifizierungsvereinbarung gem. § 27 </w:t>
      </w:r>
      <w:r w:rsidR="00737737" w:rsidRPr="000E4C1D">
        <w:rPr>
          <w:rFonts w:ascii="Trebuchet MS" w:eastAsia="Trebuchet MS" w:hAnsi="Trebuchet MS" w:cs="Trebuchet MS"/>
          <w:sz w:val="20"/>
          <w:szCs w:val="20"/>
          <w:lang w:val="de-DE"/>
        </w:rPr>
        <w:t>Un</w:t>
      </w:r>
      <w:r w:rsidR="00737737" w:rsidRPr="00B43CE7">
        <w:rPr>
          <w:rFonts w:ascii="Trebuchet MS" w:eastAsia="Trebuchet MS" w:hAnsi="Trebuchet MS" w:cs="Trebuchet MS"/>
          <w:sz w:val="20"/>
          <w:szCs w:val="20"/>
          <w:lang w:val="de-DE"/>
        </w:rPr>
        <w:t>i-</w:t>
      </w:r>
      <w:r w:rsidR="00737737" w:rsidRPr="000E4C1D">
        <w:rPr>
          <w:rFonts w:ascii="Trebuchet MS" w:eastAsia="Trebuchet MS" w:hAnsi="Trebuchet MS" w:cs="Trebuchet MS"/>
          <w:sz w:val="20"/>
          <w:szCs w:val="20"/>
          <w:lang w:val="de-DE"/>
        </w:rPr>
        <w:t>K</w:t>
      </w:r>
      <w:r w:rsidR="00737737" w:rsidRPr="00B43CE7">
        <w:rPr>
          <w:rFonts w:ascii="Trebuchet MS" w:eastAsia="Trebuchet MS" w:hAnsi="Trebuchet MS" w:cs="Trebuchet MS"/>
          <w:sz w:val="20"/>
          <w:szCs w:val="20"/>
          <w:lang w:val="de-DE"/>
        </w:rPr>
        <w:t xml:space="preserve">V </w:t>
      </w:r>
      <w:r w:rsidR="00C63E89" w:rsidRPr="00B43CE7">
        <w:rPr>
          <w:rFonts w:ascii="Trebuchet MS" w:eastAsia="Trebuchet MS" w:hAnsi="Trebuchet MS" w:cs="Trebuchet MS"/>
          <w:sz w:val="20"/>
          <w:szCs w:val="20"/>
          <w:lang w:val="de-DE"/>
        </w:rPr>
        <w:t xml:space="preserve">als Laufbahnstelle definiert). </w:t>
      </w:r>
      <w:r w:rsidR="00C63E89">
        <w:rPr>
          <w:rFonts w:ascii="Trebuchet MS" w:eastAsia="Trebuchet MS" w:hAnsi="Trebuchet MS" w:cs="Trebuchet MS"/>
          <w:sz w:val="20"/>
          <w:szCs w:val="20"/>
          <w:lang w:val="de-DE"/>
        </w:rPr>
        <w:t>Das</w:t>
      </w:r>
      <w:r w:rsidR="0068675C" w:rsidRPr="00B43CE7">
        <w:rPr>
          <w:rFonts w:ascii="Trebuchet MS" w:eastAsia="Trebuchet MS" w:hAnsi="Trebuchet MS" w:cs="Trebuchet MS"/>
          <w:sz w:val="20"/>
          <w:szCs w:val="20"/>
          <w:lang w:val="de-DE"/>
        </w:rPr>
        <w:t xml:space="preserve"> B</w:t>
      </w:r>
      <w:r w:rsidR="0068675C" w:rsidRPr="009F3992">
        <w:rPr>
          <w:rFonts w:ascii="Trebuchet MS" w:eastAsia="Trebuchet MS" w:hAnsi="Trebuchet MS" w:cs="Trebuchet MS"/>
          <w:sz w:val="20"/>
          <w:szCs w:val="20"/>
          <w:lang w:val="de-DE"/>
        </w:rPr>
        <w:t>esc</w:t>
      </w:r>
      <w:r w:rsidR="0068675C" w:rsidRPr="00B43CE7">
        <w:rPr>
          <w:rFonts w:ascii="Trebuchet MS" w:eastAsia="Trebuchet MS" w:hAnsi="Trebuchet MS" w:cs="Trebuchet MS"/>
          <w:sz w:val="20"/>
          <w:szCs w:val="20"/>
          <w:lang w:val="de-DE"/>
        </w:rPr>
        <w:t>hä</w:t>
      </w:r>
      <w:r w:rsidR="0068675C" w:rsidRPr="009F3992">
        <w:rPr>
          <w:rFonts w:ascii="Trebuchet MS" w:eastAsia="Trebuchet MS" w:hAnsi="Trebuchet MS" w:cs="Trebuchet MS"/>
          <w:sz w:val="20"/>
          <w:szCs w:val="20"/>
          <w:lang w:val="de-DE"/>
        </w:rPr>
        <w:t>ft</w:t>
      </w:r>
      <w:r w:rsidR="0068675C" w:rsidRPr="00B43CE7">
        <w:rPr>
          <w:rFonts w:ascii="Trebuchet MS" w:eastAsia="Trebuchet MS" w:hAnsi="Trebuchet MS" w:cs="Trebuchet MS"/>
          <w:sz w:val="20"/>
          <w:szCs w:val="20"/>
          <w:lang w:val="de-DE"/>
        </w:rPr>
        <w:t>igungsaus</w:t>
      </w:r>
      <w:r w:rsidR="0068675C" w:rsidRPr="009F3992">
        <w:rPr>
          <w:rFonts w:ascii="Trebuchet MS" w:eastAsia="Trebuchet MS" w:hAnsi="Trebuchet MS" w:cs="Trebuchet MS"/>
          <w:sz w:val="20"/>
          <w:szCs w:val="20"/>
          <w:lang w:val="de-DE"/>
        </w:rPr>
        <w:t>m</w:t>
      </w:r>
      <w:r w:rsidR="0068675C" w:rsidRPr="00B43CE7">
        <w:rPr>
          <w:rFonts w:ascii="Trebuchet MS" w:eastAsia="Trebuchet MS" w:hAnsi="Trebuchet MS" w:cs="Trebuchet MS"/>
          <w:sz w:val="20"/>
          <w:szCs w:val="20"/>
          <w:lang w:val="de-DE"/>
        </w:rPr>
        <w:t>a</w:t>
      </w:r>
      <w:r w:rsidR="0068675C" w:rsidRPr="009F3992">
        <w:rPr>
          <w:rFonts w:ascii="Trebuchet MS" w:eastAsia="Trebuchet MS" w:hAnsi="Trebuchet MS" w:cs="Trebuchet MS"/>
          <w:sz w:val="20"/>
          <w:szCs w:val="20"/>
          <w:lang w:val="de-DE"/>
        </w:rPr>
        <w:t>ß</w:t>
      </w:r>
      <w:r w:rsidR="0068675C" w:rsidRPr="00B43CE7">
        <w:rPr>
          <w:rFonts w:ascii="Trebuchet MS" w:eastAsia="Trebuchet MS" w:hAnsi="Trebuchet MS" w:cs="Trebuchet MS"/>
          <w:sz w:val="20"/>
          <w:szCs w:val="20"/>
          <w:lang w:val="de-DE"/>
        </w:rPr>
        <w:t xml:space="preserve"> </w:t>
      </w:r>
      <w:r w:rsidR="00C63E89">
        <w:rPr>
          <w:rFonts w:ascii="Trebuchet MS" w:eastAsia="Trebuchet MS" w:hAnsi="Trebuchet MS" w:cs="Trebuchet MS"/>
          <w:sz w:val="20"/>
          <w:szCs w:val="20"/>
          <w:lang w:val="de-DE"/>
        </w:rPr>
        <w:t>ist</w:t>
      </w:r>
      <w:r w:rsidR="0068675C" w:rsidRPr="009F3992">
        <w:rPr>
          <w:rFonts w:ascii="Trebuchet MS" w:eastAsia="Trebuchet MS" w:hAnsi="Trebuchet MS" w:cs="Trebuchet MS"/>
          <w:sz w:val="20"/>
          <w:szCs w:val="20"/>
          <w:lang w:val="de-DE"/>
        </w:rPr>
        <w:t xml:space="preserve"> </w:t>
      </w:r>
      <w:r w:rsidR="0068675C" w:rsidRPr="00B43CE7">
        <w:rPr>
          <w:rFonts w:ascii="Trebuchet MS" w:eastAsia="Trebuchet MS" w:hAnsi="Trebuchet MS" w:cs="Trebuchet MS"/>
          <w:sz w:val="20"/>
          <w:szCs w:val="20"/>
          <w:lang w:val="de-DE"/>
        </w:rPr>
        <w:t xml:space="preserve">100 </w:t>
      </w:r>
      <w:r w:rsidR="0068675C" w:rsidRPr="009F3992">
        <w:rPr>
          <w:rFonts w:ascii="Trebuchet MS" w:eastAsia="Trebuchet MS" w:hAnsi="Trebuchet MS" w:cs="Trebuchet MS"/>
          <w:sz w:val="20"/>
          <w:szCs w:val="20"/>
          <w:lang w:val="de-DE"/>
        </w:rPr>
        <w:t>%</w:t>
      </w:r>
      <w:r w:rsidR="0068675C">
        <w:rPr>
          <w:rFonts w:ascii="Trebuchet MS" w:eastAsia="Trebuchet MS" w:hAnsi="Trebuchet MS" w:cs="Trebuchet MS"/>
          <w:sz w:val="20"/>
          <w:szCs w:val="20"/>
          <w:lang w:val="de-DE"/>
        </w:rPr>
        <w:t xml:space="preserve"> </w:t>
      </w:r>
      <w:r w:rsidR="0068675C" w:rsidRPr="00B43CE7">
        <w:rPr>
          <w:rFonts w:ascii="Trebuchet MS" w:eastAsia="Trebuchet MS" w:hAnsi="Trebuchet MS" w:cs="Trebuchet MS"/>
          <w:sz w:val="20"/>
          <w:szCs w:val="20"/>
          <w:lang w:val="de-DE"/>
        </w:rPr>
        <w:t xml:space="preserve">(bis zum Abschluss einer etwaigen Qualifizierungsvereinbarung </w:t>
      </w:r>
      <w:r w:rsidR="0068675C" w:rsidRPr="000E4C1D">
        <w:rPr>
          <w:rFonts w:ascii="Trebuchet MS" w:eastAsia="Trebuchet MS" w:hAnsi="Trebuchet MS" w:cs="Trebuchet MS"/>
          <w:sz w:val="20"/>
          <w:szCs w:val="20"/>
          <w:lang w:val="de-DE"/>
        </w:rPr>
        <w:t>gem. § 27 Un</w:t>
      </w:r>
      <w:r w:rsidR="0068675C" w:rsidRPr="00B43CE7">
        <w:rPr>
          <w:rFonts w:ascii="Trebuchet MS" w:eastAsia="Trebuchet MS" w:hAnsi="Trebuchet MS" w:cs="Trebuchet MS"/>
          <w:sz w:val="20"/>
          <w:szCs w:val="20"/>
          <w:lang w:val="de-DE"/>
        </w:rPr>
        <w:t>i-</w:t>
      </w:r>
      <w:r w:rsidR="0068675C" w:rsidRPr="000E4C1D">
        <w:rPr>
          <w:rFonts w:ascii="Trebuchet MS" w:eastAsia="Trebuchet MS" w:hAnsi="Trebuchet MS" w:cs="Trebuchet MS"/>
          <w:sz w:val="20"/>
          <w:szCs w:val="20"/>
          <w:lang w:val="de-DE"/>
        </w:rPr>
        <w:t>K</w:t>
      </w:r>
      <w:r w:rsidR="0068675C" w:rsidRPr="00B43CE7">
        <w:rPr>
          <w:rFonts w:ascii="Trebuchet MS" w:eastAsia="Trebuchet MS" w:hAnsi="Trebuchet MS" w:cs="Trebuchet MS"/>
          <w:sz w:val="20"/>
          <w:szCs w:val="20"/>
          <w:lang w:val="de-DE"/>
        </w:rPr>
        <w:t>V B1 dann A2)</w:t>
      </w:r>
      <w:r w:rsidR="00C63E89">
        <w:rPr>
          <w:rFonts w:ascii="Trebuchet MS" w:eastAsia="Trebuchet MS" w:hAnsi="Trebuchet MS" w:cs="Trebuchet MS"/>
          <w:sz w:val="20"/>
          <w:szCs w:val="20"/>
          <w:lang w:val="de-DE"/>
        </w:rPr>
        <w:t>,</w:t>
      </w:r>
      <w:r w:rsidR="00B43CE7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 xml:space="preserve"> </w:t>
      </w:r>
      <w:r w:rsidR="00C63E89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d</w:t>
      </w:r>
      <w:r w:rsidR="009C12A2" w:rsidRPr="00B43CE7">
        <w:rPr>
          <w:rFonts w:ascii="Trebuchet MS" w:eastAsia="Trebuchet MS" w:hAnsi="Trebuchet MS" w:cs="Trebuchet MS"/>
          <w:sz w:val="20"/>
          <w:szCs w:val="20"/>
          <w:lang w:val="de-DE"/>
        </w:rPr>
        <w:t>as monatliche Mindestentg</w:t>
      </w:r>
      <w:r w:rsidR="009C12A2">
        <w:rPr>
          <w:rFonts w:ascii="Trebuchet MS" w:eastAsia="Trebuchet MS" w:hAnsi="Trebuchet MS" w:cs="Trebuchet MS"/>
          <w:spacing w:val="-5"/>
          <w:sz w:val="20"/>
          <w:szCs w:val="20"/>
          <w:lang w:val="de-DE"/>
        </w:rPr>
        <w:t>elt f</w:t>
      </w:r>
      <w:r w:rsidR="000656E0">
        <w:rPr>
          <w:rFonts w:ascii="Trebuchet MS" w:eastAsia="Trebuchet MS" w:hAnsi="Trebuchet MS" w:cs="Trebuchet MS"/>
          <w:spacing w:val="-5"/>
          <w:sz w:val="20"/>
          <w:szCs w:val="20"/>
          <w:lang w:val="de-DE"/>
        </w:rPr>
        <w:t xml:space="preserve">ür diese Verwendung beträgt </w:t>
      </w:r>
      <w:r w:rsidR="00073DED" w:rsidRPr="00073DED">
        <w:rPr>
          <w:rFonts w:ascii="Trebuchet MS" w:eastAsia="Trebuchet MS" w:hAnsi="Trebuchet MS" w:cs="Trebuchet MS"/>
          <w:spacing w:val="-5"/>
          <w:sz w:val="20"/>
          <w:szCs w:val="20"/>
          <w:lang w:val="de-DE"/>
        </w:rPr>
        <w:t>€ 3.626,60 brutto</w:t>
      </w:r>
      <w:r w:rsidR="00073DED">
        <w:rPr>
          <w:rFonts w:ascii="Trebuchet MS" w:eastAsia="Trebuchet MS" w:hAnsi="Trebuchet MS" w:cs="Trebuchet MS"/>
          <w:spacing w:val="-5"/>
          <w:sz w:val="20"/>
          <w:szCs w:val="20"/>
          <w:lang w:val="de-DE"/>
        </w:rPr>
        <w:t xml:space="preserve"> </w:t>
      </w:r>
      <w:r w:rsidR="009C12A2">
        <w:rPr>
          <w:rFonts w:ascii="Trebuchet MS" w:eastAsia="Trebuchet MS" w:hAnsi="Trebuchet MS" w:cs="Trebuchet MS"/>
          <w:spacing w:val="-5"/>
          <w:sz w:val="20"/>
          <w:szCs w:val="20"/>
          <w:lang w:val="de-DE"/>
        </w:rPr>
        <w:t xml:space="preserve">(14 x jährlich). </w:t>
      </w:r>
      <w:r w:rsidR="00073DED">
        <w:rPr>
          <w:rFonts w:ascii="Trebuchet MS" w:eastAsia="Trebuchet MS" w:hAnsi="Trebuchet MS" w:cs="Trebuchet MS"/>
          <w:sz w:val="20"/>
          <w:szCs w:val="20"/>
          <w:lang w:val="de-DE"/>
        </w:rPr>
        <w:t>Geplanter</w:t>
      </w:r>
      <w:r w:rsidRPr="009F3992">
        <w:rPr>
          <w:rFonts w:ascii="Trebuchet MS" w:eastAsia="Trebuchet MS" w:hAnsi="Trebuchet MS" w:cs="Trebuchet MS"/>
          <w:spacing w:val="-8"/>
          <w:sz w:val="20"/>
          <w:szCs w:val="20"/>
          <w:lang w:val="de-DE"/>
        </w:rPr>
        <w:t xml:space="preserve"> </w:t>
      </w:r>
      <w:r w:rsidR="00073DED">
        <w:rPr>
          <w:rFonts w:ascii="Trebuchet MS" w:eastAsia="Trebuchet MS" w:hAnsi="Trebuchet MS" w:cs="Trebuchet MS"/>
          <w:sz w:val="20"/>
          <w:szCs w:val="20"/>
          <w:lang w:val="de-DE"/>
        </w:rPr>
        <w:t>Anstellungszeitpunkt</w:t>
      </w:r>
      <w:r w:rsidRPr="009F3992">
        <w:rPr>
          <w:rFonts w:ascii="Trebuchet MS" w:eastAsia="Trebuchet MS" w:hAnsi="Trebuchet MS" w:cs="Trebuchet MS"/>
          <w:spacing w:val="-2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 xml:space="preserve"> </w:t>
      </w:r>
      <w:r w:rsidRPr="008F51B6">
        <w:rPr>
          <w:rFonts w:ascii="Trebuchet MS" w:eastAsia="Trebuchet MS" w:hAnsi="Trebuchet MS" w:cs="Trebuchet MS"/>
          <w:b/>
          <w:spacing w:val="1"/>
          <w:sz w:val="20"/>
          <w:szCs w:val="20"/>
          <w:lang w:val="de-DE"/>
        </w:rPr>
        <w:t>1</w:t>
      </w:r>
      <w:r w:rsidRPr="008F51B6">
        <w:rPr>
          <w:rFonts w:ascii="Trebuchet MS" w:eastAsia="Trebuchet MS" w:hAnsi="Trebuchet MS" w:cs="Trebuchet MS"/>
          <w:b/>
          <w:sz w:val="20"/>
          <w:szCs w:val="20"/>
          <w:lang w:val="de-DE"/>
        </w:rPr>
        <w:t>.</w:t>
      </w:r>
      <w:r w:rsidRPr="008F51B6">
        <w:rPr>
          <w:rFonts w:ascii="Trebuchet MS" w:eastAsia="Trebuchet MS" w:hAnsi="Trebuchet MS" w:cs="Trebuchet MS"/>
          <w:b/>
          <w:spacing w:val="-3"/>
          <w:sz w:val="20"/>
          <w:szCs w:val="20"/>
          <w:lang w:val="de-DE"/>
        </w:rPr>
        <w:t xml:space="preserve"> </w:t>
      </w:r>
      <w:r w:rsidR="000206E8">
        <w:rPr>
          <w:rFonts w:ascii="Trebuchet MS" w:eastAsia="Trebuchet MS" w:hAnsi="Trebuchet MS" w:cs="Trebuchet MS"/>
          <w:b/>
          <w:sz w:val="20"/>
          <w:szCs w:val="20"/>
          <w:lang w:val="de-DE"/>
        </w:rPr>
        <w:t>September</w:t>
      </w:r>
      <w:r w:rsidRPr="008F51B6">
        <w:rPr>
          <w:rFonts w:ascii="Trebuchet MS" w:eastAsia="Trebuchet MS" w:hAnsi="Trebuchet MS" w:cs="Trebuchet MS"/>
          <w:b/>
          <w:spacing w:val="-5"/>
          <w:sz w:val="20"/>
          <w:szCs w:val="20"/>
          <w:lang w:val="de-DE"/>
        </w:rPr>
        <w:t xml:space="preserve"> </w:t>
      </w:r>
      <w:r w:rsidRPr="008F51B6">
        <w:rPr>
          <w:rFonts w:ascii="Trebuchet MS" w:eastAsia="Trebuchet MS" w:hAnsi="Trebuchet MS" w:cs="Trebuchet MS"/>
          <w:b/>
          <w:spacing w:val="1"/>
          <w:sz w:val="20"/>
          <w:szCs w:val="20"/>
          <w:lang w:val="de-DE"/>
        </w:rPr>
        <w:t>201</w:t>
      </w:r>
      <w:r w:rsidR="000206E8">
        <w:rPr>
          <w:rFonts w:ascii="Trebuchet MS" w:eastAsia="Trebuchet MS" w:hAnsi="Trebuchet MS" w:cs="Trebuchet MS"/>
          <w:b/>
          <w:spacing w:val="1"/>
          <w:sz w:val="20"/>
          <w:szCs w:val="20"/>
          <w:lang w:val="de-DE"/>
        </w:rPr>
        <w:t>7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.</w:t>
      </w:r>
    </w:p>
    <w:p w14:paraId="5948B727" w14:textId="77777777" w:rsidR="000B392C" w:rsidRPr="009F3992" w:rsidRDefault="000B392C" w:rsidP="00496740">
      <w:pPr>
        <w:spacing w:before="14" w:after="0" w:line="260" w:lineRule="exact"/>
        <w:rPr>
          <w:lang w:val="de-DE"/>
        </w:rPr>
      </w:pPr>
    </w:p>
    <w:p w14:paraId="55A734A6" w14:textId="77777777" w:rsidR="000B392C" w:rsidRPr="009F3992" w:rsidRDefault="003F08C6" w:rsidP="00496740">
      <w:pPr>
        <w:spacing w:after="0" w:line="260" w:lineRule="exact"/>
        <w:ind w:left="841" w:right="7412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 w:rsidRPr="009F3992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uf</w:t>
      </w:r>
      <w:r w:rsidRPr="009F3992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de-DE"/>
        </w:rPr>
        <w:t>b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en</w:t>
      </w:r>
      <w:r w:rsidRPr="009F399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de-DE"/>
        </w:rPr>
        <w:t>b</w:t>
      </w:r>
      <w:r w:rsidRPr="009F3992">
        <w:rPr>
          <w:rFonts w:ascii="Trebuchet MS" w:eastAsia="Trebuchet MS" w:hAnsi="Trebuchet MS" w:cs="Trebuchet MS"/>
          <w:b/>
          <w:bCs/>
          <w:spacing w:val="3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ei</w:t>
      </w:r>
      <w:r w:rsidRPr="009F399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h</w:t>
      </w:r>
    </w:p>
    <w:p w14:paraId="0A9BAA36" w14:textId="755433DE" w:rsidR="000B392C" w:rsidRPr="009F3992" w:rsidRDefault="003F08C6" w:rsidP="00496740">
      <w:pPr>
        <w:spacing w:before="14" w:after="0" w:line="260" w:lineRule="exact"/>
        <w:ind w:left="1127" w:right="-23" w:hanging="286"/>
        <w:rPr>
          <w:rFonts w:ascii="Trebuchet MS" w:eastAsia="Trebuchet MS" w:hAnsi="Trebuchet MS" w:cs="Trebuchet MS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9F399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</w:t>
      </w:r>
      <w:r w:rsidRPr="009F3992">
        <w:rPr>
          <w:rFonts w:ascii="Times New Roman" w:eastAsia="Times New Roman" w:hAnsi="Times New Roman" w:cs="Times New Roman"/>
          <w:spacing w:val="4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Fo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hun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pacing w:val="10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1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11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4"/>
          <w:sz w:val="20"/>
          <w:szCs w:val="20"/>
          <w:lang w:val="de-DE"/>
        </w:rPr>
        <w:t xml:space="preserve"> </w:t>
      </w:r>
      <w:r w:rsidR="00971222">
        <w:rPr>
          <w:rFonts w:ascii="Trebuchet MS" w:eastAsia="Trebuchet MS" w:hAnsi="Trebuchet MS" w:cs="Trebuchet MS"/>
          <w:sz w:val="20"/>
          <w:szCs w:val="20"/>
          <w:lang w:val="de-DE"/>
        </w:rPr>
        <w:t>verschiedenen Schwerpunktbereichen</w:t>
      </w:r>
      <w:r w:rsidR="00E40137">
        <w:rPr>
          <w:rFonts w:ascii="Trebuchet MS" w:eastAsia="Trebuchet MS" w:hAnsi="Trebuchet MS" w:cs="Trebuchet MS"/>
          <w:sz w:val="20"/>
          <w:szCs w:val="20"/>
          <w:lang w:val="de-DE"/>
        </w:rPr>
        <w:t xml:space="preserve"> </w:t>
      </w:r>
      <w:r w:rsidR="00BE02ED">
        <w:rPr>
          <w:rFonts w:ascii="Trebuchet MS" w:eastAsia="Trebuchet MS" w:hAnsi="Trebuchet MS" w:cs="Trebuchet MS"/>
          <w:spacing w:val="14"/>
          <w:sz w:val="20"/>
          <w:szCs w:val="20"/>
          <w:lang w:val="de-DE"/>
        </w:rPr>
        <w:t xml:space="preserve">der </w:t>
      </w:r>
      <w:r w:rsidR="00BE02ED" w:rsidRPr="009F3992">
        <w:rPr>
          <w:rFonts w:ascii="Trebuchet MS" w:eastAsia="Trebuchet MS" w:hAnsi="Trebuchet MS" w:cs="Trebuchet MS"/>
          <w:sz w:val="20"/>
          <w:szCs w:val="20"/>
          <w:lang w:val="de-DE"/>
        </w:rPr>
        <w:t>W</w:t>
      </w:r>
      <w:r w:rsidR="00BE02ED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iss</w:t>
      </w:r>
      <w:r w:rsidR="00BE02ED"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="00BE02ED"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>n</w:t>
      </w:r>
      <w:r w:rsidR="00BE02ED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="00BE02ED"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="00BE02ED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="00BE02ED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="00BE02ED" w:rsidRPr="009F3992">
        <w:rPr>
          <w:rFonts w:ascii="Trebuchet MS" w:eastAsia="Trebuchet MS" w:hAnsi="Trebuchet MS" w:cs="Trebuchet MS"/>
          <w:sz w:val="20"/>
          <w:szCs w:val="20"/>
          <w:lang w:val="de-DE"/>
        </w:rPr>
        <w:t>ft</w:t>
      </w:r>
      <w:r w:rsidR="00BE02ED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="00CE6DD1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- und Technik</w:t>
      </w:r>
      <w:r w:rsidR="00BE02ED"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="00BE02ED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</w:t>
      </w:r>
      <w:r w:rsidR="00BE02ED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="00BE02ED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="00BE02ED"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="00BE02ED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="00BE02ED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="00BE02ED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="00BE02ED"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="000206E8">
        <w:rPr>
          <w:rFonts w:ascii="Trebuchet MS" w:eastAsia="Trebuchet MS" w:hAnsi="Trebuchet MS" w:cs="Trebuchet MS"/>
          <w:sz w:val="20"/>
          <w:szCs w:val="20"/>
          <w:lang w:val="de-DE"/>
        </w:rPr>
        <w:t xml:space="preserve"> </w:t>
      </w:r>
      <w:r w:rsidR="00567111">
        <w:rPr>
          <w:rFonts w:ascii="Trebuchet MS" w:eastAsia="Trebuchet MS" w:hAnsi="Trebuchet MS" w:cs="Trebuchet MS"/>
          <w:sz w:val="20"/>
          <w:szCs w:val="20"/>
          <w:lang w:val="de-DE"/>
        </w:rPr>
        <w:t xml:space="preserve">/ Science, Technology &amp; Society Studies </w:t>
      </w:r>
      <w:r w:rsidR="000206E8">
        <w:rPr>
          <w:rFonts w:ascii="Trebuchet MS" w:eastAsia="Trebuchet MS" w:hAnsi="Trebuchet MS" w:cs="Trebuchet MS"/>
          <w:sz w:val="20"/>
          <w:szCs w:val="20"/>
          <w:lang w:val="de-DE"/>
        </w:rPr>
        <w:t>(z.B.</w:t>
      </w:r>
      <w:r w:rsidR="00CE6DD1">
        <w:rPr>
          <w:rFonts w:ascii="Trebuchet MS" w:eastAsia="Trebuchet MS" w:hAnsi="Trebuchet MS" w:cs="Trebuchet MS"/>
          <w:sz w:val="20"/>
          <w:szCs w:val="20"/>
          <w:lang w:val="de-DE"/>
        </w:rPr>
        <w:t xml:space="preserve"> Theorien und Methoden der Wissenschafts- und Technikforschung</w:t>
      </w:r>
      <w:r w:rsidR="009114EC">
        <w:rPr>
          <w:rFonts w:ascii="Trebuchet MS" w:eastAsia="Trebuchet MS" w:hAnsi="Trebuchet MS" w:cs="Trebuchet MS"/>
          <w:sz w:val="20"/>
          <w:szCs w:val="20"/>
          <w:lang w:val="de-DE"/>
        </w:rPr>
        <w:t>;</w:t>
      </w:r>
      <w:r w:rsidR="00996406">
        <w:rPr>
          <w:rFonts w:ascii="Trebuchet MS" w:eastAsia="Trebuchet MS" w:hAnsi="Trebuchet MS" w:cs="Trebuchet MS"/>
          <w:spacing w:val="-4"/>
          <w:sz w:val="20"/>
          <w:szCs w:val="20"/>
          <w:lang w:val="de-DE"/>
        </w:rPr>
        <w:t xml:space="preserve"> </w:t>
      </w:r>
      <w:r w:rsidR="000206E8">
        <w:rPr>
          <w:rFonts w:ascii="Trebuchet MS" w:eastAsia="Trebuchet MS" w:hAnsi="Trebuchet MS" w:cs="Trebuchet MS"/>
          <w:spacing w:val="-4"/>
          <w:sz w:val="20"/>
          <w:szCs w:val="20"/>
          <w:lang w:val="de-DE"/>
        </w:rPr>
        <w:t xml:space="preserve">Governance </w:t>
      </w:r>
      <w:r w:rsidR="009114EC">
        <w:rPr>
          <w:rFonts w:ascii="Trebuchet MS" w:eastAsia="Trebuchet MS" w:hAnsi="Trebuchet MS" w:cs="Trebuchet MS"/>
          <w:spacing w:val="-4"/>
          <w:sz w:val="20"/>
          <w:szCs w:val="20"/>
          <w:lang w:val="de-DE"/>
        </w:rPr>
        <w:t>von Wissenschaft, Technik und Innovation</w:t>
      </w:r>
      <w:r w:rsidR="009114EC">
        <w:rPr>
          <w:rFonts w:ascii="Trebuchet MS" w:eastAsia="Trebuchet MS" w:hAnsi="Trebuchet MS" w:cs="Trebuchet MS"/>
          <w:sz w:val="20"/>
          <w:szCs w:val="20"/>
          <w:lang w:val="de-DE"/>
        </w:rPr>
        <w:t>;</w:t>
      </w:r>
      <w:r w:rsidR="000206E8">
        <w:rPr>
          <w:rFonts w:ascii="Trebuchet MS" w:eastAsia="Trebuchet MS" w:hAnsi="Trebuchet MS" w:cs="Trebuchet MS"/>
          <w:sz w:val="20"/>
          <w:szCs w:val="20"/>
          <w:lang w:val="de-DE"/>
        </w:rPr>
        <w:t xml:space="preserve"> </w:t>
      </w:r>
      <w:r w:rsidR="0030402A">
        <w:rPr>
          <w:rFonts w:ascii="Trebuchet MS" w:eastAsia="Trebuchet MS" w:hAnsi="Trebuchet MS" w:cs="Trebuchet MS"/>
          <w:sz w:val="20"/>
          <w:szCs w:val="20"/>
          <w:lang w:val="de-DE"/>
        </w:rPr>
        <w:t>(</w:t>
      </w:r>
      <w:r w:rsidR="009114EC">
        <w:rPr>
          <w:rFonts w:ascii="Trebuchet MS" w:eastAsia="Trebuchet MS" w:hAnsi="Trebuchet MS" w:cs="Trebuchet MS"/>
          <w:sz w:val="20"/>
          <w:szCs w:val="20"/>
          <w:lang w:val="de-DE"/>
        </w:rPr>
        <w:t>Kritische</w:t>
      </w:r>
      <w:r w:rsidR="0030402A">
        <w:rPr>
          <w:rFonts w:ascii="Trebuchet MS" w:eastAsia="Trebuchet MS" w:hAnsi="Trebuchet MS" w:cs="Trebuchet MS"/>
          <w:sz w:val="20"/>
          <w:szCs w:val="20"/>
          <w:lang w:val="de-DE"/>
        </w:rPr>
        <w:t>)</w:t>
      </w:r>
      <w:r w:rsidR="009114EC">
        <w:rPr>
          <w:rFonts w:ascii="Trebuchet MS" w:eastAsia="Trebuchet MS" w:hAnsi="Trebuchet MS" w:cs="Trebuchet MS"/>
          <w:sz w:val="20"/>
          <w:szCs w:val="20"/>
          <w:lang w:val="de-DE"/>
        </w:rPr>
        <w:t xml:space="preserve"> Infrastrukturen; </w:t>
      </w:r>
      <w:r w:rsidR="000206E8">
        <w:rPr>
          <w:rFonts w:ascii="Trebuchet MS" w:eastAsia="Trebuchet MS" w:hAnsi="Trebuchet MS" w:cs="Trebuchet MS"/>
          <w:sz w:val="20"/>
          <w:szCs w:val="20"/>
          <w:lang w:val="de-DE"/>
        </w:rPr>
        <w:t>Öffentlichkeit und Demokratie</w:t>
      </w:r>
      <w:r w:rsidR="006C44CD">
        <w:rPr>
          <w:rFonts w:ascii="Trebuchet MS" w:eastAsia="Trebuchet MS" w:hAnsi="Trebuchet MS" w:cs="Trebuchet MS"/>
          <w:sz w:val="20"/>
          <w:szCs w:val="20"/>
          <w:lang w:val="de-DE"/>
        </w:rPr>
        <w:t>;</w:t>
      </w:r>
      <w:r w:rsidR="009114EC">
        <w:rPr>
          <w:rFonts w:ascii="Trebuchet MS" w:eastAsia="Trebuchet MS" w:hAnsi="Trebuchet MS" w:cs="Trebuchet MS"/>
          <w:sz w:val="20"/>
          <w:szCs w:val="20"/>
          <w:lang w:val="de-DE"/>
        </w:rPr>
        <w:t xml:space="preserve"> Globale Herausforderungen und nachhaltige Entwicklung</w:t>
      </w:r>
      <w:r w:rsidR="006C44CD">
        <w:rPr>
          <w:rFonts w:ascii="Trebuchet MS" w:eastAsia="Trebuchet MS" w:hAnsi="Trebuchet MS" w:cs="Trebuchet MS"/>
          <w:sz w:val="20"/>
          <w:szCs w:val="20"/>
          <w:lang w:val="de-DE"/>
        </w:rPr>
        <w:t>, etwa bez. Klimawandel und Energiesystemtransformation</w:t>
      </w:r>
      <w:r w:rsidR="00567111">
        <w:rPr>
          <w:rFonts w:ascii="Trebuchet MS" w:eastAsia="Trebuchet MS" w:hAnsi="Trebuchet MS" w:cs="Trebuchet MS"/>
          <w:sz w:val="20"/>
          <w:szCs w:val="20"/>
          <w:lang w:val="de-DE"/>
        </w:rPr>
        <w:t>; Bioökonomie; Digitalisierung</w:t>
      </w:r>
      <w:r w:rsidR="009114EC">
        <w:rPr>
          <w:rFonts w:ascii="Trebuchet MS" w:eastAsia="Trebuchet MS" w:hAnsi="Trebuchet MS" w:cs="Trebuchet MS"/>
          <w:sz w:val="20"/>
          <w:szCs w:val="20"/>
          <w:lang w:val="de-DE"/>
        </w:rPr>
        <w:t>)</w:t>
      </w:r>
    </w:p>
    <w:p w14:paraId="10DD8E4C" w14:textId="6B46C9B9" w:rsidR="000B392C" w:rsidRPr="009F3992" w:rsidRDefault="003F08C6" w:rsidP="00496740">
      <w:pPr>
        <w:tabs>
          <w:tab w:val="left" w:pos="1134"/>
        </w:tabs>
        <w:spacing w:after="0" w:line="260" w:lineRule="exact"/>
        <w:ind w:left="1134" w:right="74" w:hanging="283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="0097122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="00971222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w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b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un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,</w:t>
      </w:r>
      <w:r w:rsidRPr="009F3992">
        <w:rPr>
          <w:rFonts w:ascii="Trebuchet MS" w:eastAsia="Trebuchet MS" w:hAnsi="Trebuchet MS" w:cs="Trebuchet MS"/>
          <w:spacing w:val="28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ü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pacing w:val="31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37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K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oo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dinat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io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="00C82704">
        <w:rPr>
          <w:rFonts w:ascii="Trebuchet MS" w:eastAsia="Trebuchet MS" w:hAnsi="Trebuchet MS" w:cs="Trebuchet MS"/>
          <w:spacing w:val="28"/>
          <w:sz w:val="20"/>
          <w:szCs w:val="20"/>
          <w:lang w:val="de-DE"/>
        </w:rPr>
        <w:t xml:space="preserve"> </w:t>
      </w:r>
      <w:r w:rsidR="00C82704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von</w:t>
      </w:r>
      <w:r w:rsidRPr="009F3992">
        <w:rPr>
          <w:rFonts w:ascii="Trebuchet MS" w:eastAsia="Trebuchet MS" w:hAnsi="Trebuchet MS" w:cs="Trebuchet MS"/>
          <w:spacing w:val="26"/>
          <w:sz w:val="20"/>
          <w:szCs w:val="20"/>
          <w:lang w:val="de-DE"/>
        </w:rPr>
        <w:t xml:space="preserve"> 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Fo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="00971222"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hun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gs</w:t>
      </w:r>
      <w:r w:rsidR="00971222"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p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oj</w:t>
      </w:r>
      <w:r w:rsidR="00971222" w:rsidRPr="009F3992">
        <w:rPr>
          <w:rFonts w:ascii="Trebuchet MS" w:eastAsia="Trebuchet MS" w:hAnsi="Trebuchet MS" w:cs="Trebuchet MS"/>
          <w:sz w:val="20"/>
          <w:szCs w:val="20"/>
          <w:lang w:val="de-DE"/>
        </w:rPr>
        <w:t>ekte</w:t>
      </w:r>
      <w:r w:rsidR="00C82704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 xml:space="preserve"> </w:t>
      </w:r>
      <w:r w:rsidR="0097122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(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35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39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al</w:t>
      </w:r>
      <w:r w:rsidR="00971222">
        <w:rPr>
          <w:rFonts w:ascii="Trebuchet MS" w:eastAsia="Trebuchet MS" w:hAnsi="Trebuchet MS" w:cs="Trebuchet MS"/>
          <w:sz w:val="20"/>
          <w:szCs w:val="20"/>
          <w:lang w:val="de-DE"/>
        </w:rPr>
        <w:t>)</w:t>
      </w:r>
    </w:p>
    <w:p w14:paraId="1EA8A153" w14:textId="77777777" w:rsidR="00D62166" w:rsidRPr="00EE3663" w:rsidRDefault="003F08C6" w:rsidP="00496740">
      <w:pPr>
        <w:spacing w:after="0" w:line="260" w:lineRule="exact"/>
        <w:ind w:left="841" w:right="2941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9F399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</w:t>
      </w:r>
      <w:r w:rsidRPr="009F3992">
        <w:rPr>
          <w:rFonts w:ascii="Times New Roman" w:eastAsia="Times New Roman" w:hAnsi="Times New Roman" w:cs="Times New Roman"/>
          <w:spacing w:val="4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P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b</w:t>
      </w:r>
      <w:r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k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6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-</w:t>
      </w:r>
      <w:r w:rsidRPr="009F3992">
        <w:rPr>
          <w:rFonts w:ascii="Trebuchet MS" w:eastAsia="Trebuchet MS" w:hAnsi="Trebuchet MS" w:cs="Trebuchet MS"/>
          <w:spacing w:val="-11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-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V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tr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gs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ä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ig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keit</w:t>
      </w:r>
      <w:r w:rsidR="00971222">
        <w:rPr>
          <w:rFonts w:ascii="Trebuchet MS" w:eastAsia="Trebuchet MS" w:hAnsi="Trebuchet MS" w:cs="Trebuchet MS"/>
          <w:sz w:val="20"/>
          <w:szCs w:val="20"/>
          <w:lang w:val="de-DE"/>
        </w:rPr>
        <w:t xml:space="preserve"> </w:t>
      </w:r>
      <w:r w:rsidR="0097122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(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="00971222"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io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="00971222"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a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="00971222" w:rsidRPr="009F3992">
        <w:rPr>
          <w:rFonts w:ascii="Trebuchet MS" w:eastAsia="Trebuchet MS" w:hAnsi="Trebuchet MS" w:cs="Trebuchet MS"/>
          <w:spacing w:val="35"/>
          <w:sz w:val="20"/>
          <w:szCs w:val="20"/>
          <w:lang w:val="de-DE"/>
        </w:rPr>
        <w:t xml:space="preserve"> 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un</w:t>
      </w:r>
      <w:r w:rsidR="00971222"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="00971222" w:rsidRPr="009F3992">
        <w:rPr>
          <w:rFonts w:ascii="Trebuchet MS" w:eastAsia="Trebuchet MS" w:hAnsi="Trebuchet MS" w:cs="Trebuchet MS"/>
          <w:spacing w:val="39"/>
          <w:sz w:val="20"/>
          <w:szCs w:val="20"/>
          <w:lang w:val="de-DE"/>
        </w:rPr>
        <w:t xml:space="preserve"> 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="00971222"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="00971222"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rn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="00971222"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io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al</w:t>
      </w:r>
      <w:r w:rsidR="00971222">
        <w:rPr>
          <w:rFonts w:ascii="Trebuchet MS" w:eastAsia="Trebuchet MS" w:hAnsi="Trebuchet MS" w:cs="Trebuchet MS"/>
          <w:sz w:val="20"/>
          <w:szCs w:val="20"/>
          <w:lang w:val="de-DE"/>
        </w:rPr>
        <w:t>)</w:t>
      </w:r>
    </w:p>
    <w:p w14:paraId="4641AAF8" w14:textId="77777777" w:rsidR="000B392C" w:rsidRPr="009F3992" w:rsidRDefault="00D62166" w:rsidP="00496740">
      <w:pPr>
        <w:tabs>
          <w:tab w:val="left" w:pos="1134"/>
          <w:tab w:val="left" w:pos="9900"/>
        </w:tabs>
        <w:spacing w:before="1" w:after="0" w:line="260" w:lineRule="exact"/>
        <w:ind w:left="841" w:right="-23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9F399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</w:t>
      </w:r>
      <w:r>
        <w:rPr>
          <w:rFonts w:ascii="Times New Roman" w:eastAsia="Times New Roman" w:hAnsi="Times New Roman" w:cs="Times New Roman"/>
          <w:spacing w:val="43"/>
          <w:sz w:val="20"/>
          <w:szCs w:val="20"/>
          <w:lang w:val="de-DE"/>
        </w:rPr>
        <w:t xml:space="preserve"> </w:t>
      </w:r>
      <w:r w:rsidR="003F08C6" w:rsidRPr="009F3992">
        <w:rPr>
          <w:rFonts w:ascii="Trebuchet MS" w:eastAsia="Trebuchet MS" w:hAnsi="Trebuchet MS" w:cs="Trebuchet MS"/>
          <w:sz w:val="20"/>
          <w:szCs w:val="20"/>
          <w:lang w:val="de-DE"/>
        </w:rPr>
        <w:t>M</w:t>
      </w:r>
      <w:r w:rsidR="003F08C6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="003F08C6"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="003F08C6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wi</w:t>
      </w:r>
      <w:r w:rsidR="003F08C6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="003F08C6" w:rsidRPr="009F3992">
        <w:rPr>
          <w:rFonts w:ascii="Trebuchet MS" w:eastAsia="Trebuchet MS" w:hAnsi="Trebuchet MS" w:cs="Trebuchet MS"/>
          <w:sz w:val="20"/>
          <w:szCs w:val="20"/>
          <w:lang w:val="de-DE"/>
        </w:rPr>
        <w:t>ku</w:t>
      </w:r>
      <w:r w:rsidR="003F08C6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="003F08C6"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="003F08C6" w:rsidRPr="009F3992">
        <w:rPr>
          <w:rFonts w:ascii="Trebuchet MS" w:eastAsia="Trebuchet MS" w:hAnsi="Trebuchet MS" w:cs="Trebuchet MS"/>
          <w:spacing w:val="-10"/>
          <w:sz w:val="20"/>
          <w:szCs w:val="20"/>
          <w:lang w:val="de-DE"/>
        </w:rPr>
        <w:t xml:space="preserve"> </w:t>
      </w:r>
      <w:r w:rsidR="003F08C6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="003F08C6"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="003F08C6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 xml:space="preserve"> </w:t>
      </w:r>
      <w:r w:rsidR="00BE658B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 xml:space="preserve">Administrations- und </w:t>
      </w:r>
      <w:r w:rsidR="003F08C6" w:rsidRPr="009F3992">
        <w:rPr>
          <w:rFonts w:ascii="Trebuchet MS" w:eastAsia="Trebuchet MS" w:hAnsi="Trebuchet MS" w:cs="Trebuchet MS"/>
          <w:sz w:val="20"/>
          <w:szCs w:val="20"/>
          <w:lang w:val="de-DE"/>
        </w:rPr>
        <w:t>Org</w:t>
      </w:r>
      <w:r w:rsidR="003F08C6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="003F08C6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="003F08C6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isa</w:t>
      </w:r>
      <w:r w:rsidR="003F08C6"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="003F08C6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ion</w:t>
      </w:r>
      <w:r w:rsidR="003F08C6" w:rsidRPr="009F3992">
        <w:rPr>
          <w:rFonts w:ascii="Trebuchet MS" w:eastAsia="Trebuchet MS" w:hAnsi="Trebuchet MS" w:cs="Trebuchet MS"/>
          <w:spacing w:val="4"/>
          <w:sz w:val="20"/>
          <w:szCs w:val="20"/>
          <w:lang w:val="de-DE"/>
        </w:rPr>
        <w:t>s</w:t>
      </w:r>
      <w:r w:rsidR="00BE658B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tätigkei</w:t>
      </w:r>
      <w:r w:rsidR="003F08C6"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="003F08C6"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="003F08C6"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</w:p>
    <w:p w14:paraId="6048C050" w14:textId="77777777" w:rsidR="000B392C" w:rsidRPr="009F3992" w:rsidRDefault="003F08C6" w:rsidP="00496740">
      <w:pPr>
        <w:spacing w:after="0" w:line="260" w:lineRule="exact"/>
        <w:ind w:left="841" w:right="621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9F399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</w:t>
      </w:r>
      <w:r w:rsidRPr="009F3992">
        <w:rPr>
          <w:rFonts w:ascii="Times New Roman" w:eastAsia="Times New Roman" w:hAnsi="Times New Roman" w:cs="Times New Roman"/>
          <w:spacing w:val="4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M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wi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ku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pacing w:val="-10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 xml:space="preserve"> P</w:t>
      </w:r>
      <w:r w:rsidR="0097122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rofil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pacing w:val="-13"/>
          <w:sz w:val="20"/>
          <w:szCs w:val="20"/>
          <w:lang w:val="de-DE"/>
        </w:rPr>
        <w:t xml:space="preserve"> </w:t>
      </w:r>
      <w:r w:rsidR="00996406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des</w:t>
      </w:r>
      <w:r w:rsidRPr="009F3992">
        <w:rPr>
          <w:rFonts w:ascii="Trebuchet MS" w:eastAsia="Trebuchet MS" w:hAnsi="Trebuchet MS" w:cs="Trebuchet MS"/>
          <w:spacing w:val="-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Inst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tut</w:t>
      </w:r>
      <w:r w:rsidR="00996406">
        <w:rPr>
          <w:rFonts w:ascii="Trebuchet MS" w:eastAsia="Trebuchet MS" w:hAnsi="Trebuchet MS" w:cs="Trebuchet MS"/>
          <w:sz w:val="20"/>
          <w:szCs w:val="20"/>
          <w:lang w:val="de-DE"/>
        </w:rPr>
        <w:t>s</w:t>
      </w:r>
      <w:r w:rsidR="009439E0">
        <w:rPr>
          <w:rFonts w:ascii="Trebuchet MS" w:eastAsia="Trebuchet MS" w:hAnsi="Trebuchet MS" w:cs="Trebuchet MS"/>
          <w:sz w:val="20"/>
          <w:szCs w:val="20"/>
          <w:lang w:val="de-DE"/>
        </w:rPr>
        <w:t xml:space="preserve"> </w:t>
      </w:r>
      <w:r w:rsidR="0097122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(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="00971222"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io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="00971222"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a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="00971222" w:rsidRPr="009F3992">
        <w:rPr>
          <w:rFonts w:ascii="Trebuchet MS" w:eastAsia="Trebuchet MS" w:hAnsi="Trebuchet MS" w:cs="Trebuchet MS"/>
          <w:spacing w:val="35"/>
          <w:sz w:val="20"/>
          <w:szCs w:val="20"/>
          <w:lang w:val="de-DE"/>
        </w:rPr>
        <w:t xml:space="preserve"> 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un</w:t>
      </w:r>
      <w:r w:rsidR="00971222"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="00971222" w:rsidRPr="009F3992">
        <w:rPr>
          <w:rFonts w:ascii="Trebuchet MS" w:eastAsia="Trebuchet MS" w:hAnsi="Trebuchet MS" w:cs="Trebuchet MS"/>
          <w:spacing w:val="39"/>
          <w:sz w:val="20"/>
          <w:szCs w:val="20"/>
          <w:lang w:val="de-DE"/>
        </w:rPr>
        <w:t xml:space="preserve"> 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="00971222"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="00971222"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rn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="00971222"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io</w:t>
      </w:r>
      <w:r w:rsidR="00971222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="00971222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al</w:t>
      </w:r>
      <w:r w:rsidR="00971222">
        <w:rPr>
          <w:rFonts w:ascii="Trebuchet MS" w:eastAsia="Trebuchet MS" w:hAnsi="Trebuchet MS" w:cs="Trebuchet MS"/>
          <w:sz w:val="20"/>
          <w:szCs w:val="20"/>
          <w:lang w:val="de-DE"/>
        </w:rPr>
        <w:t>)</w:t>
      </w:r>
    </w:p>
    <w:p w14:paraId="62069D32" w14:textId="77777777" w:rsidR="000B392C" w:rsidRPr="009F3992" w:rsidRDefault="003F08C6" w:rsidP="00496740">
      <w:pPr>
        <w:spacing w:after="0" w:line="260" w:lineRule="exact"/>
        <w:ind w:left="841" w:right="1372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9F399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</w:t>
      </w:r>
      <w:r w:rsidRPr="009F3992">
        <w:rPr>
          <w:rFonts w:ascii="Times New Roman" w:eastAsia="Times New Roman" w:hAnsi="Times New Roman" w:cs="Times New Roman"/>
          <w:spacing w:val="43"/>
          <w:sz w:val="20"/>
          <w:szCs w:val="20"/>
          <w:lang w:val="de-DE"/>
        </w:rPr>
        <w:t xml:space="preserve"> </w:t>
      </w:r>
      <w:r w:rsidR="00C8177C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bi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io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-12"/>
          <w:sz w:val="20"/>
          <w:szCs w:val="20"/>
          <w:lang w:val="de-DE"/>
        </w:rPr>
        <w:t xml:space="preserve"> </w:t>
      </w:r>
      <w:r w:rsidR="00996406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innerhalb von 6 Jahren</w:t>
      </w:r>
    </w:p>
    <w:p w14:paraId="32C962BA" w14:textId="77777777" w:rsidR="000B392C" w:rsidRPr="009F3992" w:rsidRDefault="000B392C" w:rsidP="00496740">
      <w:pPr>
        <w:spacing w:before="12" w:after="0" w:line="260" w:lineRule="exact"/>
        <w:rPr>
          <w:lang w:val="de-DE"/>
        </w:rPr>
      </w:pPr>
    </w:p>
    <w:p w14:paraId="72DD520F" w14:textId="77777777" w:rsidR="000B392C" w:rsidRPr="009F3992" w:rsidRDefault="003F08C6" w:rsidP="00496740">
      <w:pPr>
        <w:spacing w:after="0" w:line="260" w:lineRule="exact"/>
        <w:ind w:left="841" w:right="7410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 w:rsidRPr="009F3992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de-DE"/>
        </w:rPr>
        <w:t>V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o</w:t>
      </w:r>
      <w:r w:rsidRPr="009F399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tzun</w:t>
      </w:r>
      <w:r w:rsidRPr="009F3992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en</w:t>
      </w:r>
    </w:p>
    <w:p w14:paraId="2FA1F725" w14:textId="77777777" w:rsidR="004509BA" w:rsidRDefault="003F08C6" w:rsidP="00496740">
      <w:pPr>
        <w:pStyle w:val="Listenabsatz"/>
        <w:numPr>
          <w:ilvl w:val="0"/>
          <w:numId w:val="4"/>
        </w:numPr>
        <w:tabs>
          <w:tab w:val="left" w:pos="1134"/>
        </w:tabs>
        <w:spacing w:before="1" w:after="0" w:line="260" w:lineRule="exact"/>
        <w:ind w:left="1123" w:right="62" w:hanging="284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Abgesc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oss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es</w:t>
      </w:r>
      <w:r w:rsidRPr="009F3992">
        <w:rPr>
          <w:rFonts w:ascii="Trebuchet MS" w:eastAsia="Trebuchet MS" w:hAnsi="Trebuchet MS" w:cs="Trebuchet MS"/>
          <w:spacing w:val="4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huls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m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m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6"/>
          <w:sz w:val="20"/>
          <w:szCs w:val="20"/>
          <w:lang w:val="de-DE"/>
        </w:rPr>
        <w:t xml:space="preserve"> </w:t>
      </w:r>
      <w:r w:rsidR="00107A2A" w:rsidRPr="00E33278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sehr gute</w:t>
      </w:r>
      <w:r w:rsidR="00996406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m</w:t>
      </w:r>
      <w:r w:rsidR="00107A2A">
        <w:rPr>
          <w:rFonts w:ascii="Trebuchet MS" w:eastAsia="Trebuchet MS" w:hAnsi="Trebuchet MS" w:cs="Trebuchet MS"/>
          <w:spacing w:val="16"/>
          <w:sz w:val="20"/>
          <w:szCs w:val="20"/>
          <w:lang w:val="de-DE"/>
        </w:rPr>
        <w:t xml:space="preserve"> </w:t>
      </w:r>
      <w:r w:rsidR="00996406">
        <w:rPr>
          <w:rFonts w:ascii="Trebuchet MS" w:eastAsia="Trebuchet MS" w:hAnsi="Trebuchet MS" w:cs="Trebuchet MS"/>
          <w:sz w:val="20"/>
          <w:szCs w:val="20"/>
          <w:lang w:val="de-DE"/>
        </w:rPr>
        <w:t>Doktorat</w:t>
      </w:r>
      <w:r w:rsidRPr="009F3992">
        <w:rPr>
          <w:rFonts w:ascii="Trebuchet MS" w:eastAsia="Trebuchet MS" w:hAnsi="Trebuchet MS" w:cs="Trebuchet MS"/>
          <w:spacing w:val="11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6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ein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m</w:t>
      </w:r>
      <w:r w:rsidRPr="009F3992">
        <w:rPr>
          <w:rFonts w:ascii="Trebuchet MS" w:eastAsia="Trebuchet MS" w:hAnsi="Trebuchet MS" w:cs="Trebuchet MS"/>
          <w:spacing w:val="1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z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w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iss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ft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en</w:t>
      </w:r>
      <w:r w:rsidR="00C8177C">
        <w:rPr>
          <w:rFonts w:ascii="Trebuchet MS" w:eastAsia="Trebuchet MS" w:hAnsi="Trebuchet MS" w:cs="Trebuchet MS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Fa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ch</w:t>
      </w:r>
      <w:r w:rsidR="004509BA">
        <w:rPr>
          <w:rFonts w:ascii="Trebuchet MS" w:eastAsia="Trebuchet MS" w:hAnsi="Trebuchet MS" w:cs="Trebuchet MS"/>
          <w:sz w:val="20"/>
          <w:szCs w:val="20"/>
          <w:lang w:val="de-DE"/>
        </w:rPr>
        <w:t xml:space="preserve"> (z.B. Soziologie, Politikwissenschaft)</w:t>
      </w:r>
    </w:p>
    <w:p w14:paraId="73931D48" w14:textId="00169BF6" w:rsidR="000B392C" w:rsidRDefault="004509BA" w:rsidP="00C82704">
      <w:pPr>
        <w:pStyle w:val="Listenabsatz"/>
        <w:numPr>
          <w:ilvl w:val="0"/>
          <w:numId w:val="4"/>
        </w:numPr>
        <w:tabs>
          <w:tab w:val="left" w:pos="1134"/>
        </w:tabs>
        <w:spacing w:before="1" w:after="0" w:line="260" w:lineRule="exact"/>
        <w:ind w:left="1123" w:right="62" w:hanging="284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>
        <w:rPr>
          <w:rFonts w:ascii="Trebuchet MS" w:eastAsia="Trebuchet MS" w:hAnsi="Trebuchet MS" w:cs="Trebuchet MS"/>
          <w:sz w:val="20"/>
          <w:szCs w:val="20"/>
          <w:lang w:val="de-DE"/>
        </w:rPr>
        <w:t xml:space="preserve">Fundierte Kenntnisse in </w:t>
      </w:r>
      <w:r w:rsidR="0030402A">
        <w:rPr>
          <w:rFonts w:ascii="Trebuchet MS" w:eastAsia="Trebuchet MS" w:hAnsi="Trebuchet MS" w:cs="Trebuchet MS"/>
          <w:sz w:val="20"/>
          <w:szCs w:val="20"/>
          <w:lang w:val="de-DE"/>
        </w:rPr>
        <w:t xml:space="preserve">sozialwissenschaftlichen Theorien und Methoden, speziell der </w:t>
      </w:r>
      <w:r w:rsidR="005334ED">
        <w:rPr>
          <w:rFonts w:ascii="Trebuchet MS" w:eastAsia="Trebuchet MS" w:hAnsi="Trebuchet MS" w:cs="Trebuchet MS"/>
          <w:sz w:val="20"/>
          <w:szCs w:val="20"/>
          <w:lang w:val="de-DE"/>
        </w:rPr>
        <w:t xml:space="preserve">Wissenschafts- und </w:t>
      </w:r>
      <w:r w:rsidR="0030402A">
        <w:rPr>
          <w:rFonts w:ascii="Trebuchet MS" w:eastAsia="Trebuchet MS" w:hAnsi="Trebuchet MS" w:cs="Trebuchet MS"/>
          <w:sz w:val="20"/>
          <w:szCs w:val="20"/>
          <w:lang w:val="de-DE"/>
        </w:rPr>
        <w:t>Technikforschung</w:t>
      </w:r>
      <w:r w:rsidR="00C82704">
        <w:rPr>
          <w:rFonts w:ascii="Trebuchet MS" w:eastAsia="Trebuchet MS" w:hAnsi="Trebuchet MS" w:cs="Trebuchet MS"/>
          <w:sz w:val="20"/>
          <w:szCs w:val="20"/>
          <w:lang w:val="de-DE"/>
        </w:rPr>
        <w:t xml:space="preserve"> (Science, Technology &amp; Society Studies)</w:t>
      </w:r>
    </w:p>
    <w:p w14:paraId="6DD74100" w14:textId="40F131F7" w:rsidR="000B392C" w:rsidRPr="009F3992" w:rsidRDefault="003F08C6" w:rsidP="00496740">
      <w:pPr>
        <w:tabs>
          <w:tab w:val="left" w:pos="1134"/>
          <w:tab w:val="left" w:pos="9900"/>
        </w:tabs>
        <w:spacing w:before="1" w:after="0" w:line="260" w:lineRule="exact"/>
        <w:ind w:left="841" w:right="-23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9F399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 w:rsidR="0020189C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Er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ah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="0020189C">
        <w:rPr>
          <w:rFonts w:ascii="Trebuchet MS" w:eastAsia="Trebuchet MS" w:hAnsi="Trebuchet MS" w:cs="Trebuchet MS"/>
          <w:sz w:val="20"/>
          <w:szCs w:val="20"/>
          <w:lang w:val="de-DE"/>
        </w:rPr>
        <w:t>en</w:t>
      </w:r>
      <w:r w:rsidRPr="009F3992">
        <w:rPr>
          <w:rFonts w:ascii="Trebuchet MS" w:eastAsia="Trebuchet MS" w:hAnsi="Trebuchet MS" w:cs="Trebuchet MS"/>
          <w:spacing w:val="-9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-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er</w:t>
      </w:r>
      <w:r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w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b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="00895745">
        <w:rPr>
          <w:rFonts w:ascii="Trebuchet MS" w:eastAsia="Trebuchet MS" w:hAnsi="Trebuchet MS" w:cs="Trebuchet MS"/>
          <w:sz w:val="20"/>
          <w:szCs w:val="20"/>
          <w:lang w:val="de-DE"/>
        </w:rPr>
        <w:t xml:space="preserve"> und</w:t>
      </w:r>
      <w:r w:rsidRPr="009F3992">
        <w:rPr>
          <w:rFonts w:ascii="Trebuchet MS" w:eastAsia="Trebuchet MS" w:hAnsi="Trebuchet MS" w:cs="Trebuchet MS"/>
          <w:spacing w:val="-10"/>
          <w:sz w:val="20"/>
          <w:szCs w:val="20"/>
          <w:lang w:val="de-DE"/>
        </w:rPr>
        <w:t xml:space="preserve"> </w:t>
      </w:r>
      <w:r w:rsidR="004877B7">
        <w:rPr>
          <w:rFonts w:ascii="Trebuchet MS" w:eastAsia="Trebuchet MS" w:hAnsi="Trebuchet MS" w:cs="Trebuchet MS"/>
          <w:sz w:val="20"/>
          <w:szCs w:val="20"/>
          <w:lang w:val="de-DE" w:eastAsia="de-AT"/>
        </w:rPr>
        <w:t>Durchführung</w:t>
      </w:r>
      <w:r w:rsidR="00996406">
        <w:rPr>
          <w:rFonts w:ascii="Trebuchet MS" w:eastAsia="Trebuchet MS" w:hAnsi="Trebuchet MS" w:cs="Trebuchet MS"/>
          <w:spacing w:val="-10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vo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-4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Fo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gs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p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oj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ekt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</w:p>
    <w:p w14:paraId="0B50EA77" w14:textId="0514C124" w:rsidR="006C44CD" w:rsidRPr="00895745" w:rsidRDefault="006C44CD" w:rsidP="006C44CD">
      <w:pPr>
        <w:pStyle w:val="Listenabsatz"/>
        <w:numPr>
          <w:ilvl w:val="0"/>
          <w:numId w:val="4"/>
        </w:numPr>
        <w:tabs>
          <w:tab w:val="left" w:pos="9900"/>
        </w:tabs>
        <w:spacing w:after="0" w:line="260" w:lineRule="exact"/>
        <w:ind w:left="1134" w:right="-23" w:hanging="283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Er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ah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>
        <w:rPr>
          <w:rFonts w:ascii="Trebuchet MS" w:eastAsia="Trebuchet MS" w:hAnsi="Trebuchet MS" w:cs="Trebuchet MS"/>
          <w:sz w:val="20"/>
          <w:szCs w:val="20"/>
          <w:lang w:val="de-DE"/>
        </w:rPr>
        <w:t>en</w:t>
      </w:r>
      <w:r w:rsidRPr="009F3992">
        <w:rPr>
          <w:rFonts w:ascii="Trebuchet MS" w:eastAsia="Trebuchet MS" w:hAnsi="Trebuchet MS" w:cs="Trebuchet MS"/>
          <w:spacing w:val="-9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-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er</w:t>
      </w:r>
      <w:r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 xml:space="preserve"> </w:t>
      </w:r>
      <w:r w:rsidR="005334ED" w:rsidRPr="004877B7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 xml:space="preserve">selbständigen 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iv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ä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en</w:t>
      </w:r>
      <w:r w:rsidRPr="009F3992">
        <w:rPr>
          <w:rFonts w:ascii="Trebuchet MS" w:eastAsia="Trebuchet MS" w:hAnsi="Trebuchet MS" w:cs="Trebuchet MS"/>
          <w:spacing w:val="-1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</w:p>
    <w:p w14:paraId="75E581ED" w14:textId="1095914A" w:rsidR="00895745" w:rsidRPr="000E7C81" w:rsidRDefault="00895745" w:rsidP="00496740">
      <w:pPr>
        <w:pStyle w:val="Listenabsatz"/>
        <w:numPr>
          <w:ilvl w:val="0"/>
          <w:numId w:val="4"/>
        </w:numPr>
        <w:tabs>
          <w:tab w:val="left" w:pos="9900"/>
        </w:tabs>
        <w:spacing w:after="0" w:line="260" w:lineRule="exact"/>
        <w:ind w:left="1134" w:right="-23" w:hanging="283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895745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 xml:space="preserve">Publikationen in </w:t>
      </w:r>
      <w:r w:rsidR="001F4C37" w:rsidRPr="00D70D3A">
        <w:rPr>
          <w:rFonts w:eastAsia="Trebuchet MS" w:cs="Trebuchet MS"/>
          <w:spacing w:val="1"/>
          <w:lang w:val="de-DE"/>
        </w:rPr>
        <w:t xml:space="preserve">international renommierten </w:t>
      </w:r>
      <w:r w:rsidRPr="00895745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wissenschaftlichen Zeitschriften</w:t>
      </w:r>
      <w:r w:rsidR="004877B7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 xml:space="preserve"> und Verlagen</w:t>
      </w:r>
    </w:p>
    <w:p w14:paraId="686A1D77" w14:textId="5B3FEDB9" w:rsidR="00D62166" w:rsidRDefault="003F08C6" w:rsidP="00496740">
      <w:pPr>
        <w:tabs>
          <w:tab w:val="left" w:pos="1134"/>
          <w:tab w:val="left" w:pos="9900"/>
        </w:tabs>
        <w:spacing w:before="1" w:after="0" w:line="260" w:lineRule="exact"/>
        <w:ind w:left="841" w:right="-23"/>
        <w:jc w:val="both"/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="000D5A56"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="005334ED" w:rsidRPr="005334ED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G</w:t>
      </w:r>
      <w:r w:rsidR="000E7C81" w:rsidRPr="005334ED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ute</w:t>
      </w:r>
      <w:r w:rsidR="000E7C81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 xml:space="preserve"> </w:t>
      </w:r>
      <w:r w:rsidR="000E7C81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E</w:t>
      </w:r>
      <w:r w:rsidR="000E7C81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="000E7C81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g</w:t>
      </w:r>
      <w:r w:rsidR="000E7C81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="000E7C81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is</w:t>
      </w:r>
      <w:r w:rsidR="000E7C81"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="000E7C81"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h</w:t>
      </w:r>
      <w:r w:rsidR="000E7C81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-</w:t>
      </w:r>
      <w:r w:rsidR="000E7C81" w:rsidRPr="009F3992">
        <w:rPr>
          <w:rFonts w:ascii="Trebuchet MS" w:eastAsia="Trebuchet MS" w:hAnsi="Trebuchet MS" w:cs="Trebuchet MS"/>
          <w:sz w:val="20"/>
          <w:szCs w:val="20"/>
          <w:lang w:val="de-DE"/>
        </w:rPr>
        <w:t>K</w:t>
      </w:r>
      <w:r w:rsidR="000E7C81"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="000E7C81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="000E7C81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n</w:t>
      </w:r>
      <w:r w:rsidR="000E7C81" w:rsidRPr="009F3992">
        <w:rPr>
          <w:rFonts w:ascii="Trebuchet MS" w:eastAsia="Trebuchet MS" w:hAnsi="Trebuchet MS" w:cs="Trebuchet MS"/>
          <w:sz w:val="20"/>
          <w:szCs w:val="20"/>
          <w:lang w:val="de-DE"/>
        </w:rPr>
        <w:t>tni</w:t>
      </w:r>
      <w:r w:rsidR="000E7C81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ss</w:t>
      </w:r>
      <w:r w:rsidR="000E7C81"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="000E7C81" w:rsidRPr="009F3992">
        <w:rPr>
          <w:rFonts w:ascii="Trebuchet MS" w:eastAsia="Trebuchet MS" w:hAnsi="Trebuchet MS" w:cs="Trebuchet MS"/>
          <w:spacing w:val="-18"/>
          <w:sz w:val="20"/>
          <w:szCs w:val="20"/>
          <w:lang w:val="de-DE"/>
        </w:rPr>
        <w:t xml:space="preserve"> </w:t>
      </w:r>
      <w:r w:rsidR="000E7C81"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i</w:t>
      </w:r>
      <w:r w:rsidR="000E7C81"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="000E7C81" w:rsidRPr="009F3992">
        <w:rPr>
          <w:rFonts w:ascii="Trebuchet MS" w:eastAsia="Trebuchet MS" w:hAnsi="Trebuchet MS" w:cs="Trebuchet MS"/>
          <w:spacing w:val="-3"/>
          <w:sz w:val="20"/>
          <w:szCs w:val="20"/>
          <w:lang w:val="de-DE"/>
        </w:rPr>
        <w:t xml:space="preserve"> </w:t>
      </w:r>
      <w:r w:rsidR="000E7C81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Wo</w:t>
      </w:r>
      <w:r w:rsidR="000E7C81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="000E7C81"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="000E7C81" w:rsidRPr="009F3992">
        <w:rPr>
          <w:rFonts w:ascii="Trebuchet MS" w:eastAsia="Trebuchet MS" w:hAnsi="Trebuchet MS" w:cs="Trebuchet MS"/>
          <w:spacing w:val="-4"/>
          <w:sz w:val="20"/>
          <w:szCs w:val="20"/>
          <w:lang w:val="de-DE"/>
        </w:rPr>
        <w:t xml:space="preserve"> </w:t>
      </w:r>
      <w:r w:rsidR="000E7C81"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u</w:t>
      </w:r>
      <w:r w:rsidR="000E7C81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="000E7C81"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="000E7C81"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 xml:space="preserve"> </w:t>
      </w:r>
      <w:r w:rsidR="000E7C81" w:rsidRPr="009F3992">
        <w:rPr>
          <w:rFonts w:ascii="Trebuchet MS" w:eastAsia="Trebuchet MS" w:hAnsi="Trebuchet MS" w:cs="Trebuchet MS"/>
          <w:sz w:val="20"/>
          <w:szCs w:val="20"/>
          <w:lang w:val="de-DE"/>
        </w:rPr>
        <w:t>Sc</w:t>
      </w:r>
      <w:r w:rsidR="000E7C81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h</w:t>
      </w:r>
      <w:r w:rsidR="000E7C81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="000E7C81"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i</w:t>
      </w:r>
      <w:r w:rsidR="000E7C81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ft</w:t>
      </w:r>
    </w:p>
    <w:p w14:paraId="7EDF3789" w14:textId="77777777" w:rsidR="000B392C" w:rsidRPr="009F3992" w:rsidRDefault="000B392C" w:rsidP="00496740">
      <w:pPr>
        <w:spacing w:before="11" w:after="0" w:line="260" w:lineRule="exact"/>
        <w:rPr>
          <w:lang w:val="de-DE"/>
        </w:rPr>
      </w:pPr>
    </w:p>
    <w:p w14:paraId="546280F3" w14:textId="77777777" w:rsidR="000B392C" w:rsidRPr="009F3992" w:rsidRDefault="003F08C6" w:rsidP="00496740">
      <w:pPr>
        <w:spacing w:after="0" w:line="260" w:lineRule="exact"/>
        <w:ind w:left="841" w:right="6110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b/>
          <w:bCs/>
          <w:spacing w:val="-2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b/>
          <w:bCs/>
          <w:spacing w:val="2"/>
          <w:sz w:val="20"/>
          <w:szCs w:val="20"/>
          <w:lang w:val="de-DE"/>
        </w:rPr>
        <w:t>w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üns</w:t>
      </w:r>
      <w:r w:rsidRPr="009F3992">
        <w:rPr>
          <w:rFonts w:ascii="Trebuchet MS" w:eastAsia="Trebuchet MS" w:hAnsi="Trebuchet MS" w:cs="Trebuchet MS"/>
          <w:b/>
          <w:bCs/>
          <w:spacing w:val="2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ht</w:t>
      </w:r>
      <w:r w:rsidRPr="009F3992">
        <w:rPr>
          <w:rFonts w:ascii="Trebuchet MS" w:eastAsia="Trebuchet MS" w:hAnsi="Trebuchet MS" w:cs="Trebuchet MS"/>
          <w:b/>
          <w:bCs/>
          <w:spacing w:val="-10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nd</w:t>
      </w:r>
      <w:r w:rsidRPr="009F3992">
        <w:rPr>
          <w:rFonts w:ascii="Trebuchet MS" w:eastAsia="Trebuchet MS" w:hAnsi="Trebuchet MS" w:cs="Trebuchet MS"/>
          <w:b/>
          <w:bCs/>
          <w:spacing w:val="-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ü</w:t>
      </w:r>
      <w:r w:rsidRPr="009F399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de-DE"/>
        </w:rPr>
        <w:t>b</w:t>
      </w:r>
      <w:r w:rsidRPr="009F3992">
        <w:rPr>
          <w:rFonts w:ascii="Trebuchet MS" w:eastAsia="Trebuchet MS" w:hAnsi="Trebuchet MS" w:cs="Trebuchet MS"/>
          <w:b/>
          <w:bCs/>
          <w:spacing w:val="3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b/>
          <w:bCs/>
          <w:spacing w:val="-8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b/>
          <w:bCs/>
          <w:spacing w:val="2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ina</w:t>
      </w:r>
      <w:r w:rsidRPr="009F3992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s</w:t>
      </w:r>
    </w:p>
    <w:p w14:paraId="61F9BF9E" w14:textId="77777777" w:rsidR="00496740" w:rsidRPr="009F3992" w:rsidRDefault="00496740" w:rsidP="00496740">
      <w:pPr>
        <w:tabs>
          <w:tab w:val="left" w:pos="1134"/>
          <w:tab w:val="left" w:pos="9900"/>
        </w:tabs>
        <w:spacing w:after="0" w:line="260" w:lineRule="exact"/>
        <w:ind w:left="841" w:right="-23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hun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pacing w:val="4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-</w:t>
      </w:r>
      <w:r w:rsidRPr="009F3992">
        <w:rPr>
          <w:rFonts w:ascii="Trebuchet MS" w:eastAsia="Trebuchet MS" w:hAnsi="Trebuchet MS" w:cs="Trebuchet MS"/>
          <w:spacing w:val="-1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r</w:t>
      </w:r>
      <w:r>
        <w:rPr>
          <w:rFonts w:ascii="Trebuchet MS" w:eastAsia="Trebuchet MS" w:hAnsi="Trebuchet MS" w:cs="Trebuchet MS"/>
          <w:spacing w:val="-5"/>
          <w:sz w:val="20"/>
          <w:szCs w:val="20"/>
          <w:lang w:val="de-DE"/>
        </w:rPr>
        <w:t xml:space="preserve"> 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bi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ungsa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fe</w:t>
      </w:r>
      <w:r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th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te</w:t>
      </w:r>
      <w:r w:rsidRPr="009F3992">
        <w:rPr>
          <w:rFonts w:ascii="Trebuchet MS" w:eastAsia="Trebuchet MS" w:hAnsi="Trebuchet MS" w:cs="Trebuchet MS"/>
          <w:spacing w:val="-21"/>
          <w:sz w:val="20"/>
          <w:szCs w:val="20"/>
          <w:lang w:val="de-DE"/>
        </w:rPr>
        <w:t xml:space="preserve"> </w:t>
      </w:r>
      <w:r w:rsidRPr="00496740">
        <w:rPr>
          <w:rFonts w:ascii="Trebuchet MS" w:eastAsia="Trebuchet MS" w:hAnsi="Trebuchet MS" w:cs="Trebuchet MS"/>
          <w:sz w:val="20"/>
          <w:szCs w:val="20"/>
          <w:lang w:val="de-DE"/>
        </w:rPr>
        <w:t>im Ausland</w:t>
      </w:r>
    </w:p>
    <w:p w14:paraId="45390C54" w14:textId="59D40711" w:rsidR="0034295F" w:rsidRDefault="0034295F" w:rsidP="0034295F">
      <w:pPr>
        <w:pStyle w:val="Default"/>
        <w:spacing w:line="260" w:lineRule="atLeast"/>
        <w:ind w:left="1135" w:right="437" w:hanging="284"/>
        <w:rPr>
          <w:rFonts w:eastAsia="Trebuchet MS"/>
          <w:sz w:val="20"/>
          <w:szCs w:val="20"/>
          <w:lang w:val="de-DE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9F399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 w:rsidRPr="00C94E05">
        <w:rPr>
          <w:rFonts w:eastAsia="Trebuchet MS"/>
          <w:color w:val="auto"/>
          <w:sz w:val="20"/>
          <w:szCs w:val="20"/>
          <w:lang w:val="de-DE" w:eastAsia="en-US"/>
        </w:rPr>
        <w:t>Erfahrung</w:t>
      </w:r>
      <w:r>
        <w:rPr>
          <w:rFonts w:eastAsia="Trebuchet MS"/>
          <w:color w:val="auto"/>
          <w:sz w:val="20"/>
          <w:szCs w:val="20"/>
          <w:lang w:val="de-DE" w:eastAsia="en-US"/>
        </w:rPr>
        <w:t>en</w:t>
      </w:r>
      <w:r w:rsidRPr="00C94E05">
        <w:rPr>
          <w:rFonts w:eastAsia="Trebuchet MS"/>
          <w:color w:val="auto"/>
          <w:sz w:val="20"/>
          <w:szCs w:val="20"/>
          <w:lang w:val="de-DE" w:eastAsia="en-US"/>
        </w:rPr>
        <w:t xml:space="preserve"> in der Organisation </w:t>
      </w:r>
      <w:r w:rsidRPr="00C94E05">
        <w:rPr>
          <w:rFonts w:eastAsia="Trebuchet MS"/>
          <w:sz w:val="20"/>
          <w:szCs w:val="20"/>
          <w:lang w:val="de-DE"/>
        </w:rPr>
        <w:t>wissenschaftlicher Workshops und Symposien</w:t>
      </w:r>
    </w:p>
    <w:p w14:paraId="6FF4E267" w14:textId="09BA51D7" w:rsidR="004877B7" w:rsidRPr="004877B7" w:rsidRDefault="004877B7" w:rsidP="004D515A">
      <w:pPr>
        <w:pStyle w:val="Listenabsatz"/>
        <w:numPr>
          <w:ilvl w:val="0"/>
          <w:numId w:val="4"/>
        </w:numPr>
        <w:tabs>
          <w:tab w:val="left" w:pos="1134"/>
          <w:tab w:val="left" w:pos="9900"/>
        </w:tabs>
        <w:spacing w:before="1" w:after="0" w:line="260" w:lineRule="atLeast"/>
        <w:ind w:left="1135" w:right="437" w:hanging="284"/>
        <w:jc w:val="both"/>
        <w:rPr>
          <w:rFonts w:eastAsia="Trebuchet MS"/>
          <w:sz w:val="20"/>
          <w:szCs w:val="20"/>
          <w:lang w:val="de-DE"/>
        </w:rPr>
      </w:pPr>
      <w:r w:rsidRPr="004877B7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Er</w:t>
      </w:r>
      <w:r w:rsidRPr="004877B7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4877B7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ah</w:t>
      </w:r>
      <w:r w:rsidRPr="004877B7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4877B7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4877B7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4877B7">
        <w:rPr>
          <w:rFonts w:ascii="Trebuchet MS" w:eastAsia="Trebuchet MS" w:hAnsi="Trebuchet MS" w:cs="Trebuchet MS"/>
          <w:sz w:val="20"/>
          <w:szCs w:val="20"/>
          <w:lang w:val="de-DE"/>
        </w:rPr>
        <w:t>gen</w:t>
      </w:r>
      <w:r w:rsidRPr="004877B7">
        <w:rPr>
          <w:rFonts w:ascii="Trebuchet MS" w:eastAsia="Trebuchet MS" w:hAnsi="Trebuchet MS" w:cs="Trebuchet MS"/>
          <w:spacing w:val="-9"/>
          <w:sz w:val="20"/>
          <w:szCs w:val="20"/>
          <w:lang w:val="de-DE"/>
        </w:rPr>
        <w:t xml:space="preserve"> </w:t>
      </w:r>
      <w:r w:rsidRPr="004877B7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4877B7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4877B7">
        <w:rPr>
          <w:rFonts w:ascii="Trebuchet MS" w:eastAsia="Trebuchet MS" w:hAnsi="Trebuchet MS" w:cs="Trebuchet MS"/>
          <w:spacing w:val="-3"/>
          <w:sz w:val="20"/>
          <w:szCs w:val="20"/>
          <w:lang w:val="de-DE"/>
        </w:rPr>
        <w:t xml:space="preserve"> </w:t>
      </w:r>
      <w:r w:rsidRPr="004877B7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d</w:t>
      </w:r>
      <w:r w:rsidRPr="004877B7">
        <w:rPr>
          <w:rFonts w:ascii="Trebuchet MS" w:eastAsia="Trebuchet MS" w:hAnsi="Trebuchet MS" w:cs="Trebuchet MS"/>
          <w:sz w:val="20"/>
          <w:szCs w:val="20"/>
          <w:lang w:val="de-DE"/>
        </w:rPr>
        <w:t>er</w:t>
      </w:r>
      <w:r w:rsidRPr="004877B7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 xml:space="preserve"> </w:t>
      </w:r>
      <w:r w:rsidR="0034295F" w:rsidRPr="004877B7">
        <w:rPr>
          <w:rFonts w:ascii="Trebuchet MS" w:eastAsia="Trebuchet MS" w:hAnsi="Trebuchet MS" w:cs="Trebuchet MS"/>
          <w:sz w:val="20"/>
          <w:szCs w:val="20"/>
          <w:lang w:val="de-DE"/>
        </w:rPr>
        <w:t xml:space="preserve">Entwicklung von Studiengängen </w:t>
      </w:r>
      <w:r w:rsidR="005334ED">
        <w:rPr>
          <w:rFonts w:ascii="Trebuchet MS" w:eastAsia="Trebuchet MS" w:hAnsi="Trebuchet MS" w:cs="Trebuchet MS"/>
          <w:sz w:val="20"/>
          <w:szCs w:val="20"/>
          <w:lang w:val="de-DE"/>
        </w:rPr>
        <w:t>und innovativen Lehrformaten</w:t>
      </w:r>
    </w:p>
    <w:p w14:paraId="309A4412" w14:textId="5BB2C839" w:rsidR="005334ED" w:rsidRDefault="005334ED" w:rsidP="005334ED">
      <w:pPr>
        <w:pStyle w:val="Listenabsatz"/>
        <w:numPr>
          <w:ilvl w:val="0"/>
          <w:numId w:val="5"/>
        </w:numPr>
        <w:tabs>
          <w:tab w:val="left" w:pos="1134"/>
          <w:tab w:val="left" w:pos="9900"/>
        </w:tabs>
        <w:spacing w:after="0" w:line="260" w:lineRule="exact"/>
        <w:ind w:left="1276" w:right="-23" w:hanging="425"/>
        <w:jc w:val="both"/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</w:pP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m</w:t>
      </w:r>
      <w:r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 xml:space="preserve">- und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Org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isa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kompetenz</w:t>
      </w:r>
      <w:r w:rsidRPr="000E7C81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 xml:space="preserve"> </w:t>
      </w:r>
    </w:p>
    <w:p w14:paraId="5A8A90F3" w14:textId="7A5DDFC2" w:rsidR="005334ED" w:rsidRPr="00895745" w:rsidRDefault="005334ED" w:rsidP="00135723">
      <w:pPr>
        <w:pStyle w:val="Listenabsatz"/>
        <w:numPr>
          <w:ilvl w:val="0"/>
          <w:numId w:val="5"/>
        </w:numPr>
        <w:tabs>
          <w:tab w:val="left" w:pos="1134"/>
          <w:tab w:val="left" w:pos="9900"/>
        </w:tabs>
        <w:spacing w:after="0" w:line="260" w:lineRule="exact"/>
        <w:ind w:left="1123" w:right="437" w:hanging="272"/>
        <w:jc w:val="both"/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</w:pP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te</w:t>
      </w:r>
      <w:r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bi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pacing w:val="-10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-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ie</w:t>
      </w:r>
      <w:r w:rsidRPr="009F3992">
        <w:rPr>
          <w:rFonts w:ascii="Trebuchet MS" w:eastAsia="Trebuchet MS" w:hAnsi="Trebuchet MS" w:cs="Trebuchet MS"/>
          <w:spacing w:val="-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in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te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al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3"/>
          <w:sz w:val="20"/>
          <w:szCs w:val="20"/>
          <w:lang w:val="de-DE"/>
        </w:rPr>
        <w:t xml:space="preserve"> </w:t>
      </w:r>
      <w:r>
        <w:rPr>
          <w:rFonts w:ascii="Trebuchet MS" w:eastAsia="Trebuchet MS" w:hAnsi="Trebuchet MS" w:cs="Trebuchet MS"/>
          <w:spacing w:val="5"/>
          <w:sz w:val="20"/>
          <w:szCs w:val="20"/>
          <w:lang w:val="de-DE"/>
        </w:rPr>
        <w:t xml:space="preserve">wissenschaftliche Gemeinschaft, </w:t>
      </w:r>
      <w:r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speziell der Wissenschafts- und Technikforschung</w:t>
      </w:r>
      <w:r w:rsidR="00135723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 xml:space="preserve"> (</w:t>
      </w:r>
      <w:r w:rsidR="00135723">
        <w:rPr>
          <w:rFonts w:ascii="Trebuchet MS" w:eastAsia="Trebuchet MS" w:hAnsi="Trebuchet MS" w:cs="Trebuchet MS"/>
          <w:sz w:val="20"/>
          <w:szCs w:val="20"/>
          <w:lang w:val="de-DE"/>
        </w:rPr>
        <w:t>Science, Technology &amp; Society Studies)</w:t>
      </w:r>
    </w:p>
    <w:p w14:paraId="7033030C" w14:textId="209E7C96" w:rsidR="00C94E05" w:rsidRPr="005334ED" w:rsidRDefault="00C94E05" w:rsidP="005334ED">
      <w:pPr>
        <w:pStyle w:val="Listenabsatz"/>
        <w:numPr>
          <w:ilvl w:val="0"/>
          <w:numId w:val="5"/>
        </w:numPr>
        <w:tabs>
          <w:tab w:val="left" w:pos="1134"/>
          <w:tab w:val="left" w:pos="9900"/>
        </w:tabs>
        <w:spacing w:after="0" w:line="260" w:lineRule="exact"/>
        <w:ind w:left="1123" w:right="437" w:hanging="272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 w:rsidRPr="005334ED">
        <w:rPr>
          <w:rFonts w:ascii="Trebuchet MS" w:eastAsia="Trebuchet MS" w:hAnsi="Trebuchet MS" w:cs="Trebuchet MS"/>
          <w:sz w:val="20"/>
          <w:szCs w:val="20"/>
          <w:lang w:val="de-DE"/>
        </w:rPr>
        <w:t>Erfahrungen mit der Adressierung von unterschiedlichen Öffentlichkeiten in akademischen und außerakademischen Kontexten</w:t>
      </w:r>
    </w:p>
    <w:p w14:paraId="40D04313" w14:textId="77777777" w:rsidR="00207C9B" w:rsidRDefault="00207C9B" w:rsidP="00496740">
      <w:pPr>
        <w:spacing w:after="0" w:line="260" w:lineRule="exact"/>
        <w:ind w:left="1123" w:right="62" w:hanging="284"/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10AA0519" w14:textId="77777777" w:rsidR="00207C9B" w:rsidRDefault="00207C9B" w:rsidP="00207C9B">
      <w:pPr>
        <w:spacing w:after="0" w:line="260" w:lineRule="exact"/>
        <w:ind w:left="841" w:right="60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 w:rsidRPr="000730AE">
        <w:rPr>
          <w:rFonts w:ascii="Trebuchet MS" w:eastAsia="Trebuchet MS" w:hAnsi="Trebuchet MS" w:cs="Trebuchet MS"/>
          <w:sz w:val="20"/>
          <w:szCs w:val="20"/>
          <w:lang w:val="de-DE"/>
        </w:rPr>
        <w:t>Deutsch</w:t>
      </w:r>
      <w:r w:rsidRPr="000730AE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-Kenntnisse sind keine Voraussetzung, ihr Erwerb wird allerdings innerhalb von zwei Jahren</w:t>
      </w:r>
      <w:r w:rsidRPr="000730AE">
        <w:rPr>
          <w:rFonts w:ascii="Trebuchet MS" w:eastAsia="Trebuchet MS" w:hAnsi="Trebuchet MS" w:cs="Trebuchet MS"/>
          <w:sz w:val="20"/>
          <w:szCs w:val="20"/>
          <w:lang w:val="de-DE"/>
        </w:rPr>
        <w:t xml:space="preserve"> erwartet.</w:t>
      </w:r>
    </w:p>
    <w:p w14:paraId="659257B6" w14:textId="77777777" w:rsidR="000B392C" w:rsidRPr="009F3992" w:rsidRDefault="000B392C" w:rsidP="00496740">
      <w:pPr>
        <w:spacing w:before="11" w:after="0" w:line="260" w:lineRule="exact"/>
        <w:rPr>
          <w:lang w:val="de-DE"/>
        </w:rPr>
      </w:pPr>
    </w:p>
    <w:p w14:paraId="3A3BD3D5" w14:textId="427B400D" w:rsidR="005015AD" w:rsidRDefault="005015AD" w:rsidP="007D31EF">
      <w:pPr>
        <w:spacing w:after="0" w:line="260" w:lineRule="exact"/>
        <w:ind w:left="841" w:right="60"/>
        <w:jc w:val="both"/>
        <w:rPr>
          <w:rFonts w:ascii="Trebuchet MS" w:eastAsia="Trebuchet MS" w:hAnsi="Trebuchet MS" w:cs="Trebuchet MS"/>
          <w:sz w:val="20"/>
          <w:szCs w:val="20"/>
          <w:lang w:val="de-AT"/>
        </w:rPr>
      </w:pPr>
      <w:r>
        <w:rPr>
          <w:rFonts w:ascii="Trebuchet MS" w:eastAsia="Trebuchet MS" w:hAnsi="Trebuchet MS" w:cs="Trebuchet MS"/>
          <w:sz w:val="20"/>
          <w:szCs w:val="20"/>
          <w:lang w:val="de-AT"/>
        </w:rPr>
        <w:t>Mit der Inhaberin/dem Inhaber einer Laufbahnstelle kann eine Qualifizierungsvereinbarung gem. § 27 Uni-KV für die Bereiche</w:t>
      </w:r>
      <w:r w:rsidR="00955FDA">
        <w:rPr>
          <w:rFonts w:ascii="Trebuchet MS" w:eastAsia="Trebuchet MS" w:hAnsi="Trebuchet MS" w:cs="Trebuchet MS"/>
          <w:sz w:val="20"/>
          <w:szCs w:val="20"/>
          <w:lang w:val="de-AT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lang w:val="de-AT"/>
        </w:rPr>
        <w:t>Fo</w:t>
      </w:r>
      <w:r w:rsidR="00207C9B">
        <w:rPr>
          <w:rFonts w:ascii="Trebuchet MS" w:eastAsia="Trebuchet MS" w:hAnsi="Trebuchet MS" w:cs="Trebuchet MS"/>
          <w:sz w:val="20"/>
          <w:szCs w:val="20"/>
          <w:lang w:val="de-AT"/>
        </w:rPr>
        <w:t>rschung, selbstständige Lehre, L</w:t>
      </w:r>
      <w:r>
        <w:rPr>
          <w:rFonts w:ascii="Trebuchet MS" w:eastAsia="Trebuchet MS" w:hAnsi="Trebuchet MS" w:cs="Trebuchet MS"/>
          <w:sz w:val="20"/>
          <w:szCs w:val="20"/>
          <w:lang w:val="de-AT"/>
        </w:rPr>
        <w:t>eitungs- und Verwaltungsaufgaben, externe Erfahrungen abgeschlossen werden. Bei Abschluss der</w:t>
      </w:r>
      <w:r w:rsidR="00955FDA">
        <w:rPr>
          <w:rFonts w:ascii="Trebuchet MS" w:eastAsia="Trebuchet MS" w:hAnsi="Trebuchet MS" w:cs="Trebuchet MS"/>
          <w:sz w:val="20"/>
          <w:szCs w:val="20"/>
          <w:lang w:val="de-AT"/>
        </w:rPr>
        <w:t xml:space="preserve"> genannten Quali</w:t>
      </w:r>
      <w:r>
        <w:rPr>
          <w:rFonts w:ascii="Trebuchet MS" w:eastAsia="Trebuchet MS" w:hAnsi="Trebuchet MS" w:cs="Trebuchet MS"/>
          <w:sz w:val="20"/>
          <w:szCs w:val="20"/>
          <w:lang w:val="de-AT"/>
        </w:rPr>
        <w:t>fizi</w:t>
      </w:r>
      <w:r w:rsidR="00955FDA">
        <w:rPr>
          <w:rFonts w:ascii="Trebuchet MS" w:eastAsia="Trebuchet MS" w:hAnsi="Trebuchet MS" w:cs="Trebuchet MS"/>
          <w:sz w:val="20"/>
          <w:szCs w:val="20"/>
          <w:lang w:val="de-AT"/>
        </w:rPr>
        <w:t>e</w:t>
      </w:r>
      <w:r>
        <w:rPr>
          <w:rFonts w:ascii="Trebuchet MS" w:eastAsia="Trebuchet MS" w:hAnsi="Trebuchet MS" w:cs="Trebuchet MS"/>
          <w:sz w:val="20"/>
          <w:szCs w:val="20"/>
          <w:lang w:val="de-AT"/>
        </w:rPr>
        <w:t>rungsvereinb</w:t>
      </w:r>
      <w:r w:rsidR="00955FDA">
        <w:rPr>
          <w:rFonts w:ascii="Trebuchet MS" w:eastAsia="Trebuchet MS" w:hAnsi="Trebuchet MS" w:cs="Trebuchet MS"/>
          <w:sz w:val="20"/>
          <w:szCs w:val="20"/>
          <w:lang w:val="de-AT"/>
        </w:rPr>
        <w:t>ar</w:t>
      </w:r>
      <w:r>
        <w:rPr>
          <w:rFonts w:ascii="Trebuchet MS" w:eastAsia="Trebuchet MS" w:hAnsi="Trebuchet MS" w:cs="Trebuchet MS"/>
          <w:sz w:val="20"/>
          <w:szCs w:val="20"/>
          <w:lang w:val="de-AT"/>
        </w:rPr>
        <w:t>un</w:t>
      </w:r>
      <w:r w:rsidR="00955FDA">
        <w:rPr>
          <w:rFonts w:ascii="Trebuchet MS" w:eastAsia="Trebuchet MS" w:hAnsi="Trebuchet MS" w:cs="Trebuchet MS"/>
          <w:sz w:val="20"/>
          <w:szCs w:val="20"/>
          <w:lang w:val="de-AT"/>
        </w:rPr>
        <w:t>g</w:t>
      </w:r>
      <w:r>
        <w:rPr>
          <w:rFonts w:ascii="Trebuchet MS" w:eastAsia="Trebuchet MS" w:hAnsi="Trebuchet MS" w:cs="Trebuchet MS"/>
          <w:sz w:val="20"/>
          <w:szCs w:val="20"/>
          <w:lang w:val="de-AT"/>
        </w:rPr>
        <w:t xml:space="preserve"> erfolgt eine Einstufung als Assistenzprofessor</w:t>
      </w:r>
      <w:r w:rsidR="00955FDA">
        <w:rPr>
          <w:rFonts w:ascii="Trebuchet MS" w:eastAsia="Trebuchet MS" w:hAnsi="Trebuchet MS" w:cs="Trebuchet MS"/>
          <w:sz w:val="20"/>
          <w:szCs w:val="20"/>
          <w:lang w:val="de-AT"/>
        </w:rPr>
        <w:t>i</w:t>
      </w:r>
      <w:r>
        <w:rPr>
          <w:rFonts w:ascii="Trebuchet MS" w:eastAsia="Trebuchet MS" w:hAnsi="Trebuchet MS" w:cs="Trebuchet MS"/>
          <w:sz w:val="20"/>
          <w:szCs w:val="20"/>
          <w:lang w:val="de-AT"/>
        </w:rPr>
        <w:t>n/A</w:t>
      </w:r>
      <w:r w:rsidR="00B5211C">
        <w:rPr>
          <w:rFonts w:ascii="Trebuchet MS" w:eastAsia="Trebuchet MS" w:hAnsi="Trebuchet MS" w:cs="Trebuchet MS"/>
          <w:sz w:val="20"/>
          <w:szCs w:val="20"/>
          <w:lang w:val="de-AT"/>
        </w:rPr>
        <w:t>ssistenzprofessor (Uni-KV</w:t>
      </w:r>
      <w:r w:rsidR="008F51B6">
        <w:rPr>
          <w:rFonts w:ascii="Trebuchet MS" w:eastAsia="Trebuchet MS" w:hAnsi="Trebuchet MS" w:cs="Trebuchet MS"/>
          <w:sz w:val="20"/>
          <w:szCs w:val="20"/>
          <w:lang w:val="de-AT"/>
        </w:rPr>
        <w:t xml:space="preserve"> A2).</w:t>
      </w:r>
    </w:p>
    <w:p w14:paraId="243A6FBE" w14:textId="77777777" w:rsidR="007D31EF" w:rsidRDefault="007D31EF" w:rsidP="007D31EF">
      <w:pPr>
        <w:spacing w:after="0" w:line="260" w:lineRule="exact"/>
        <w:ind w:left="841" w:right="60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</w:p>
    <w:p w14:paraId="70DD8BEF" w14:textId="77777777" w:rsidR="000B392C" w:rsidRPr="009F3992" w:rsidRDefault="003F08C6" w:rsidP="00496740">
      <w:pPr>
        <w:spacing w:after="0" w:line="260" w:lineRule="exact"/>
        <w:ind w:left="841" w:right="60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Uni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v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sitä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-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bt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4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ö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es</w:t>
      </w:r>
      <w:r w:rsidRPr="009F3992">
        <w:rPr>
          <w:rFonts w:ascii="Trebuchet MS" w:eastAsia="Trebuchet MS" w:hAnsi="Trebuchet MS" w:cs="Trebuchet MS"/>
          <w:spacing w:val="4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ei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pacing w:val="-4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b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m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w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iss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ft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-9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P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 xml:space="preserve"> </w:t>
      </w:r>
      <w:r w:rsidR="005015AD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="005015AD"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="005015AD"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="005015AD"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b</w:t>
      </w:r>
      <w:r w:rsidR="005015AD" w:rsidRPr="009F3992">
        <w:rPr>
          <w:rFonts w:ascii="Trebuchet MS" w:eastAsia="Trebuchet MS" w:hAnsi="Trebuchet MS" w:cs="Trebuchet MS"/>
          <w:sz w:val="20"/>
          <w:szCs w:val="20"/>
          <w:lang w:val="de-DE"/>
        </w:rPr>
        <w:t>es</w:t>
      </w:r>
      <w:r w:rsidR="005015AD" w:rsidRPr="009F3992">
        <w:rPr>
          <w:rFonts w:ascii="Trebuchet MS" w:eastAsia="Trebuchet MS" w:hAnsi="Trebuchet MS" w:cs="Trebuchet MS"/>
          <w:spacing w:val="13"/>
          <w:sz w:val="20"/>
          <w:szCs w:val="20"/>
          <w:lang w:val="de-DE"/>
        </w:rPr>
        <w:t>o</w:t>
      </w:r>
      <w:r w:rsidR="005015AD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ndere</w:t>
      </w:r>
      <w:r w:rsidRPr="009F3992">
        <w:rPr>
          <w:rFonts w:ascii="Trebuchet MS" w:eastAsia="Trebuchet MS" w:hAnsi="Trebuchet MS" w:cs="Trebuchet MS"/>
          <w:spacing w:val="11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5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Lei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gs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kt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 xml:space="preserve">n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5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1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da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er</w:t>
      </w:r>
      <w:r w:rsidRPr="009F3992">
        <w:rPr>
          <w:rFonts w:ascii="Trebuchet MS" w:eastAsia="Trebuchet MS" w:hAnsi="Trebuchet MS" w:cs="Trebuchet MS"/>
          <w:spacing w:val="11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q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z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4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au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en</w:t>
      </w:r>
      <w:r w:rsidRPr="009F3992">
        <w:rPr>
          <w:rFonts w:ascii="Trebuchet MS" w:eastAsia="Trebuchet MS" w:hAnsi="Trebuchet MS" w:cs="Trebuchet MS"/>
          <w:spacing w:val="10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z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4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Be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we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b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pacing w:val="6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.</w:t>
      </w:r>
      <w:r w:rsidRPr="009F3992">
        <w:rPr>
          <w:rFonts w:ascii="Trebuchet MS" w:eastAsia="Trebuchet MS" w:hAnsi="Trebuchet MS" w:cs="Trebuchet MS"/>
          <w:spacing w:val="10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 we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en</w:t>
      </w:r>
      <w:r w:rsidRPr="009F3992">
        <w:rPr>
          <w:rFonts w:ascii="Trebuchet MS" w:eastAsia="Trebuchet MS" w:hAnsi="Trebuchet MS" w:cs="Trebuchet MS"/>
          <w:spacing w:val="-7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b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-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ei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er</w:t>
      </w:r>
      <w:r w:rsidRPr="009F3992">
        <w:rPr>
          <w:rFonts w:ascii="Trebuchet MS" w:eastAsia="Trebuchet MS" w:hAnsi="Trebuchet MS" w:cs="Trebuchet MS"/>
          <w:spacing w:val="-6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Q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k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io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-1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vo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gi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pacing w:val="-8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m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me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.</w:t>
      </w:r>
    </w:p>
    <w:p w14:paraId="7E4E4DB3" w14:textId="77777777" w:rsidR="000B392C" w:rsidRPr="009F3992" w:rsidRDefault="000B392C" w:rsidP="007D31EF">
      <w:pPr>
        <w:spacing w:after="0" w:line="260" w:lineRule="exact"/>
        <w:ind w:left="841" w:right="60"/>
        <w:jc w:val="both"/>
        <w:rPr>
          <w:lang w:val="de-DE"/>
        </w:rPr>
      </w:pPr>
    </w:p>
    <w:p w14:paraId="1D07D23A" w14:textId="0270F001" w:rsidR="000B392C" w:rsidRPr="009F3992" w:rsidRDefault="003F08C6" w:rsidP="00496740">
      <w:pPr>
        <w:spacing w:after="0" w:line="260" w:lineRule="exact"/>
        <w:ind w:left="841" w:right="58"/>
        <w:jc w:val="both"/>
        <w:rPr>
          <w:rFonts w:ascii="Trebuchet MS" w:eastAsia="Trebuchet MS" w:hAnsi="Trebuchet MS" w:cs="Trebuchet MS"/>
          <w:sz w:val="20"/>
          <w:szCs w:val="20"/>
          <w:lang w:val="de-DE"/>
        </w:rPr>
      </w:pP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Me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m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9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B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4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="008F51B6">
        <w:rPr>
          <w:rFonts w:ascii="Trebuchet MS" w:eastAsia="Trebuchet MS" w:hAnsi="Trebuchet MS" w:cs="Trebuchet MS"/>
          <w:sz w:val="20"/>
          <w:szCs w:val="20"/>
          <w:lang w:val="de-DE"/>
        </w:rPr>
        <w:t>en</w:t>
      </w:r>
      <w:r w:rsidRPr="009F3992">
        <w:rPr>
          <w:rFonts w:ascii="Trebuchet MS" w:eastAsia="Trebuchet MS" w:hAnsi="Trebuchet MS" w:cs="Trebuchet MS"/>
          <w:spacing w:val="4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0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en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Er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k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k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, die</w:t>
      </w:r>
      <w:r w:rsidRPr="009F3992">
        <w:rPr>
          <w:rFonts w:ascii="Trebuchet MS" w:eastAsia="Trebuchet MS" w:hAnsi="Trebuchet MS" w:cs="Trebuchet MS"/>
          <w:spacing w:val="11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die</w:t>
      </w:r>
      <w:r w:rsidRPr="009F3992">
        <w:rPr>
          <w:rFonts w:ascii="Trebuchet MS" w:eastAsia="Trebuchet MS" w:hAnsi="Trebuchet MS" w:cs="Trebuchet MS"/>
          <w:spacing w:val="8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 xml:space="preserve">n 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Q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k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k</w:t>
      </w:r>
      <w:r w:rsidRPr="009F3992">
        <w:rPr>
          <w:rFonts w:ascii="Trebuchet MS" w:eastAsia="Trebuchet MS" w:hAnsi="Trebuchet MS" w:cs="Trebuchet MS"/>
          <w:spacing w:val="8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-6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ü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,</w:t>
      </w:r>
      <w:r w:rsidRPr="009F3992">
        <w:rPr>
          <w:rFonts w:ascii="Trebuchet MS" w:eastAsia="Trebuchet MS" w:hAnsi="Trebuchet MS" w:cs="Trebuchet MS"/>
          <w:spacing w:val="-9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w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en</w:t>
      </w:r>
      <w:r w:rsidRPr="009F3992">
        <w:rPr>
          <w:rFonts w:ascii="Trebuchet MS" w:eastAsia="Trebuchet MS" w:hAnsi="Trebuchet MS" w:cs="Trebuchet MS"/>
          <w:spacing w:val="-9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us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rü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k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pacing w:val="-1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z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-4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B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ew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b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pacing w:val="-7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o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t.</w:t>
      </w:r>
    </w:p>
    <w:p w14:paraId="5018BAD5" w14:textId="77777777" w:rsidR="000B392C" w:rsidRPr="009F3992" w:rsidRDefault="000B392C" w:rsidP="00496740">
      <w:pPr>
        <w:spacing w:before="13" w:after="0" w:line="260" w:lineRule="exact"/>
        <w:rPr>
          <w:lang w:val="de-DE"/>
        </w:rPr>
      </w:pPr>
    </w:p>
    <w:p w14:paraId="5FC46D52" w14:textId="681D2E9D" w:rsidR="000B392C" w:rsidRPr="008F51B6" w:rsidRDefault="003F08C6" w:rsidP="00496740">
      <w:pPr>
        <w:spacing w:after="0" w:line="260" w:lineRule="exact"/>
        <w:ind w:left="841" w:right="64"/>
        <w:jc w:val="both"/>
        <w:rPr>
          <w:rFonts w:ascii="Trebuchet MS" w:eastAsia="Trebuchet MS" w:hAnsi="Trebuchet MS" w:cs="Trebuchet MS"/>
          <w:b/>
          <w:sz w:val="20"/>
          <w:szCs w:val="20"/>
          <w:lang w:val="de-DE"/>
        </w:rPr>
      </w:pP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Bewe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b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-13"/>
          <w:sz w:val="20"/>
          <w:szCs w:val="20"/>
          <w:lang w:val="de-DE"/>
        </w:rPr>
        <w:t xml:space="preserve"> </w:t>
      </w:r>
      <w:r w:rsidR="009E6C56" w:rsidRPr="00E33278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in deutscher oder englischer Sprache</w:t>
      </w:r>
      <w:r w:rsidR="009E6C56">
        <w:rPr>
          <w:rFonts w:ascii="Trebuchet MS" w:eastAsia="Trebuchet MS" w:hAnsi="Trebuchet MS" w:cs="Trebuchet MS"/>
          <w:spacing w:val="-1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sin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-4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mit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ü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b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c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h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en</w:t>
      </w:r>
      <w:r w:rsidRPr="009F3992">
        <w:rPr>
          <w:rFonts w:ascii="Trebuchet MS" w:eastAsia="Trebuchet MS" w:hAnsi="Trebuchet MS" w:cs="Trebuchet MS"/>
          <w:spacing w:val="-10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3"/>
          <w:sz w:val="20"/>
          <w:szCs w:val="20"/>
          <w:lang w:val="de-DE"/>
        </w:rPr>
        <w:t>g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en</w:t>
      </w:r>
      <w:r w:rsidRPr="009F3992">
        <w:rPr>
          <w:rFonts w:ascii="Trebuchet MS" w:eastAsia="Trebuchet MS" w:hAnsi="Trebuchet MS" w:cs="Trebuchet MS"/>
          <w:spacing w:val="-10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bis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 xml:space="preserve"> </w:t>
      </w:r>
      <w:r w:rsidRPr="008F51B6">
        <w:rPr>
          <w:rFonts w:ascii="Trebuchet MS" w:eastAsia="Trebuchet MS" w:hAnsi="Trebuchet MS" w:cs="Trebuchet MS"/>
          <w:b/>
          <w:spacing w:val="1"/>
          <w:sz w:val="20"/>
          <w:szCs w:val="20"/>
          <w:lang w:val="de-DE"/>
        </w:rPr>
        <w:t>s</w:t>
      </w:r>
      <w:r w:rsidRPr="008F51B6">
        <w:rPr>
          <w:rFonts w:ascii="Trebuchet MS" w:eastAsia="Trebuchet MS" w:hAnsi="Trebuchet MS" w:cs="Trebuchet MS"/>
          <w:b/>
          <w:spacing w:val="2"/>
          <w:sz w:val="20"/>
          <w:szCs w:val="20"/>
          <w:lang w:val="de-DE"/>
        </w:rPr>
        <w:t>p</w:t>
      </w:r>
      <w:r w:rsidRPr="008F51B6">
        <w:rPr>
          <w:rFonts w:ascii="Trebuchet MS" w:eastAsia="Trebuchet MS" w:hAnsi="Trebuchet MS" w:cs="Trebuchet MS"/>
          <w:b/>
          <w:spacing w:val="1"/>
          <w:sz w:val="20"/>
          <w:szCs w:val="20"/>
          <w:lang w:val="de-DE"/>
        </w:rPr>
        <w:t>ä</w:t>
      </w:r>
      <w:r w:rsidRPr="008F51B6">
        <w:rPr>
          <w:rFonts w:ascii="Trebuchet MS" w:eastAsia="Trebuchet MS" w:hAnsi="Trebuchet MS" w:cs="Trebuchet MS"/>
          <w:b/>
          <w:sz w:val="20"/>
          <w:szCs w:val="20"/>
          <w:lang w:val="de-DE"/>
        </w:rPr>
        <w:t>teste</w:t>
      </w:r>
      <w:r w:rsidRPr="008F51B6">
        <w:rPr>
          <w:rFonts w:ascii="Trebuchet MS" w:eastAsia="Trebuchet MS" w:hAnsi="Trebuchet MS" w:cs="Trebuchet MS"/>
          <w:b/>
          <w:spacing w:val="-1"/>
          <w:sz w:val="20"/>
          <w:szCs w:val="20"/>
          <w:lang w:val="de-DE"/>
        </w:rPr>
        <w:t>n</w:t>
      </w:r>
      <w:r w:rsidRPr="008F51B6">
        <w:rPr>
          <w:rFonts w:ascii="Trebuchet MS" w:eastAsia="Trebuchet MS" w:hAnsi="Trebuchet MS" w:cs="Trebuchet MS"/>
          <w:b/>
          <w:sz w:val="20"/>
          <w:szCs w:val="20"/>
          <w:lang w:val="de-DE"/>
        </w:rPr>
        <w:t>s</w:t>
      </w:r>
      <w:r w:rsidR="000656E0">
        <w:rPr>
          <w:rFonts w:ascii="Trebuchet MS" w:eastAsia="Trebuchet MS" w:hAnsi="Trebuchet MS" w:cs="Trebuchet MS"/>
          <w:spacing w:val="-2"/>
          <w:sz w:val="20"/>
          <w:szCs w:val="20"/>
          <w:lang w:val="de-DE"/>
        </w:rPr>
        <w:t xml:space="preserve"> </w:t>
      </w:r>
      <w:r w:rsidR="00C811F2">
        <w:rPr>
          <w:rFonts w:ascii="Trebuchet MS" w:eastAsia="Trebuchet MS" w:hAnsi="Trebuchet MS" w:cs="Trebuchet MS"/>
          <w:b/>
          <w:spacing w:val="-2"/>
          <w:sz w:val="20"/>
          <w:szCs w:val="20"/>
          <w:lang w:val="de-DE"/>
        </w:rPr>
        <w:t>7</w:t>
      </w:r>
      <w:r w:rsidR="008F51B6">
        <w:rPr>
          <w:rFonts w:ascii="Trebuchet MS" w:eastAsia="Trebuchet MS" w:hAnsi="Trebuchet MS" w:cs="Trebuchet MS"/>
          <w:b/>
          <w:spacing w:val="-2"/>
          <w:sz w:val="20"/>
          <w:szCs w:val="20"/>
          <w:lang w:val="de-DE"/>
        </w:rPr>
        <w:t xml:space="preserve">. </w:t>
      </w:r>
      <w:r w:rsidR="005334ED">
        <w:rPr>
          <w:rFonts w:ascii="Trebuchet MS" w:eastAsia="Trebuchet MS" w:hAnsi="Trebuchet MS" w:cs="Trebuchet MS"/>
          <w:b/>
          <w:spacing w:val="-2"/>
          <w:sz w:val="20"/>
          <w:szCs w:val="20"/>
          <w:lang w:val="de-DE"/>
        </w:rPr>
        <w:t>Juni</w:t>
      </w:r>
      <w:r w:rsidR="008F51B6">
        <w:rPr>
          <w:rFonts w:ascii="Trebuchet MS" w:eastAsia="Trebuchet MS" w:hAnsi="Trebuchet MS" w:cs="Trebuchet MS"/>
          <w:b/>
          <w:spacing w:val="-2"/>
          <w:sz w:val="20"/>
          <w:szCs w:val="20"/>
          <w:lang w:val="de-DE"/>
        </w:rPr>
        <w:t xml:space="preserve"> </w:t>
      </w:r>
      <w:r w:rsidR="008F51B6">
        <w:rPr>
          <w:rFonts w:ascii="Trebuchet MS" w:eastAsia="Trebuchet MS" w:hAnsi="Trebuchet MS" w:cs="Trebuchet MS"/>
          <w:b/>
          <w:spacing w:val="-2"/>
          <w:sz w:val="20"/>
          <w:szCs w:val="20"/>
          <w:lang w:val="de-DE"/>
        </w:rPr>
        <w:lastRenderedPageBreak/>
        <w:t>201</w:t>
      </w:r>
      <w:r w:rsidR="005334ED">
        <w:rPr>
          <w:rFonts w:ascii="Trebuchet MS" w:eastAsia="Trebuchet MS" w:hAnsi="Trebuchet MS" w:cs="Trebuchet MS"/>
          <w:b/>
          <w:spacing w:val="-2"/>
          <w:sz w:val="20"/>
          <w:szCs w:val="20"/>
          <w:lang w:val="de-DE"/>
        </w:rPr>
        <w:t>7</w:t>
      </w:r>
      <w:r w:rsidRPr="00B90B7F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 xml:space="preserve"> </w:t>
      </w:r>
      <w:r w:rsidRPr="00B90B7F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un</w:t>
      </w:r>
      <w:r w:rsidRPr="00B90B7F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t</w:t>
      </w:r>
      <w:r w:rsidRPr="00B90B7F">
        <w:rPr>
          <w:rFonts w:ascii="Trebuchet MS" w:eastAsia="Trebuchet MS" w:hAnsi="Trebuchet MS" w:cs="Trebuchet MS"/>
          <w:sz w:val="20"/>
          <w:szCs w:val="20"/>
          <w:lang w:val="de-DE"/>
        </w:rPr>
        <w:t>er</w:t>
      </w:r>
      <w:r w:rsidRPr="00B90B7F">
        <w:rPr>
          <w:rFonts w:ascii="Trebuchet MS" w:eastAsia="Trebuchet MS" w:hAnsi="Trebuchet MS" w:cs="Trebuchet MS"/>
          <w:spacing w:val="-4"/>
          <w:sz w:val="20"/>
          <w:szCs w:val="20"/>
          <w:lang w:val="de-DE"/>
        </w:rPr>
        <w:t xml:space="preserve"> </w:t>
      </w:r>
      <w:r w:rsidRPr="00B90B7F">
        <w:rPr>
          <w:rFonts w:ascii="Trebuchet MS" w:eastAsia="Trebuchet MS" w:hAnsi="Trebuchet MS" w:cs="Trebuchet MS"/>
          <w:sz w:val="20"/>
          <w:szCs w:val="20"/>
          <w:lang w:val="de-DE"/>
        </w:rPr>
        <w:t>d</w:t>
      </w:r>
      <w:r w:rsidRPr="00B90B7F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e</w:t>
      </w:r>
      <w:r w:rsidRPr="00B90B7F">
        <w:rPr>
          <w:rFonts w:ascii="Trebuchet MS" w:eastAsia="Trebuchet MS" w:hAnsi="Trebuchet MS" w:cs="Trebuchet MS"/>
          <w:sz w:val="20"/>
          <w:szCs w:val="20"/>
          <w:lang w:val="de-DE"/>
        </w:rPr>
        <w:t>r</w:t>
      </w:r>
      <w:r w:rsidRPr="00B90B7F">
        <w:rPr>
          <w:rFonts w:ascii="Trebuchet MS" w:eastAsia="Trebuchet MS" w:hAnsi="Trebuchet MS" w:cs="Trebuchet MS"/>
          <w:spacing w:val="-3"/>
          <w:sz w:val="20"/>
          <w:szCs w:val="20"/>
          <w:lang w:val="de-DE"/>
        </w:rPr>
        <w:t xml:space="preserve"> </w:t>
      </w:r>
      <w:r w:rsidRPr="00B90B7F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de-DE"/>
        </w:rPr>
        <w:t>K</w:t>
      </w:r>
      <w:r w:rsidRPr="00B90B7F">
        <w:rPr>
          <w:rFonts w:ascii="Trebuchet MS" w:eastAsia="Trebuchet MS" w:hAnsi="Trebuchet MS" w:cs="Trebuchet MS"/>
          <w:b/>
          <w:bCs/>
          <w:spacing w:val="1"/>
          <w:sz w:val="20"/>
          <w:szCs w:val="20"/>
          <w:lang w:val="de-DE"/>
        </w:rPr>
        <w:t>e</w:t>
      </w:r>
      <w:r w:rsidRPr="00B90B7F">
        <w:rPr>
          <w:rFonts w:ascii="Trebuchet MS" w:eastAsia="Trebuchet MS" w:hAnsi="Trebuchet MS" w:cs="Trebuchet MS"/>
          <w:b/>
          <w:bCs/>
          <w:spacing w:val="2"/>
          <w:sz w:val="20"/>
          <w:szCs w:val="20"/>
          <w:lang w:val="de-DE"/>
        </w:rPr>
        <w:t>n</w:t>
      </w:r>
      <w:r w:rsidRPr="00B90B7F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nung</w:t>
      </w:r>
      <w:r w:rsidR="00E40137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 xml:space="preserve"> </w:t>
      </w:r>
      <w:r w:rsidR="009113DF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>310/17</w:t>
      </w:r>
      <w:r w:rsidR="00383661">
        <w:rPr>
          <w:rFonts w:ascii="Trebuchet MS" w:eastAsia="Trebuchet MS" w:hAnsi="Trebuchet MS" w:cs="Trebuchet MS"/>
          <w:b/>
          <w:bCs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pacing w:val="23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die</w:t>
      </w:r>
      <w:r w:rsidRPr="009F3992">
        <w:rPr>
          <w:rFonts w:ascii="Trebuchet MS" w:eastAsia="Trebuchet MS" w:hAnsi="Trebuchet MS" w:cs="Trebuchet MS"/>
          <w:spacing w:val="25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A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p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en-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Ad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ia-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Uni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v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si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ä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spacing w:val="5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K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l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ag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n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f</w:t>
      </w:r>
      <w:r w:rsidRPr="009F3992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u</w:t>
      </w:r>
      <w:r w:rsidRPr="009F3992">
        <w:rPr>
          <w:rFonts w:ascii="Trebuchet MS" w:eastAsia="Trebuchet MS" w:hAnsi="Trebuchet MS" w:cs="Trebuchet MS"/>
          <w:spacing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t,</w:t>
      </w:r>
      <w:r w:rsidR="007224B5">
        <w:rPr>
          <w:rFonts w:ascii="Trebuchet MS" w:eastAsia="Trebuchet MS" w:hAnsi="Trebuchet MS" w:cs="Trebuchet MS"/>
          <w:sz w:val="20"/>
          <w:szCs w:val="20"/>
          <w:lang w:val="de-DE"/>
        </w:rPr>
        <w:t xml:space="preserve"> </w:t>
      </w:r>
      <w:r w:rsidR="007224B5">
        <w:rPr>
          <w:rFonts w:ascii="Trebuchet MS" w:eastAsia="Trebuchet MS" w:hAnsi="Trebuchet MS" w:cs="Trebuchet MS"/>
          <w:spacing w:val="1"/>
          <w:sz w:val="20"/>
          <w:szCs w:val="20"/>
          <w:lang w:val="de-DE"/>
        </w:rPr>
        <w:t>Dekanatekanzlei/Recruiting</w:t>
      </w:r>
      <w:r w:rsidRPr="009F3992">
        <w:rPr>
          <w:rFonts w:ascii="Trebuchet MS" w:eastAsia="Trebuchet MS" w:hAnsi="Trebuchet MS" w:cs="Trebuchet MS"/>
          <w:sz w:val="20"/>
          <w:szCs w:val="20"/>
          <w:lang w:val="de-DE"/>
        </w:rPr>
        <w:t>,</w:t>
      </w:r>
      <w:r w:rsidRPr="009F3992">
        <w:rPr>
          <w:rFonts w:ascii="Trebuchet MS" w:eastAsia="Trebuchet MS" w:hAnsi="Trebuchet MS" w:cs="Trebuchet MS"/>
          <w:spacing w:val="15"/>
          <w:sz w:val="20"/>
          <w:szCs w:val="20"/>
          <w:lang w:val="de-DE"/>
        </w:rPr>
        <w:t xml:space="preserve"> </w:t>
      </w:r>
      <w:r w:rsidRPr="008F51B6">
        <w:rPr>
          <w:rFonts w:ascii="Trebuchet MS" w:eastAsia="Trebuchet MS" w:hAnsi="Trebuchet MS" w:cs="Trebuchet MS"/>
          <w:b/>
          <w:spacing w:val="1"/>
          <w:sz w:val="20"/>
          <w:szCs w:val="20"/>
          <w:lang w:val="de-DE"/>
        </w:rPr>
        <w:t>a</w:t>
      </w:r>
      <w:r w:rsidRPr="008F51B6">
        <w:rPr>
          <w:rFonts w:ascii="Trebuchet MS" w:eastAsia="Trebuchet MS" w:hAnsi="Trebuchet MS" w:cs="Trebuchet MS"/>
          <w:b/>
          <w:spacing w:val="-1"/>
          <w:sz w:val="20"/>
          <w:szCs w:val="20"/>
          <w:lang w:val="de-DE"/>
        </w:rPr>
        <w:t>u</w:t>
      </w:r>
      <w:r w:rsidRPr="008F51B6">
        <w:rPr>
          <w:rFonts w:ascii="Trebuchet MS" w:eastAsia="Trebuchet MS" w:hAnsi="Trebuchet MS" w:cs="Trebuchet MS"/>
          <w:b/>
          <w:spacing w:val="1"/>
          <w:sz w:val="20"/>
          <w:szCs w:val="20"/>
          <w:lang w:val="de-DE"/>
        </w:rPr>
        <w:t>ss</w:t>
      </w:r>
      <w:r w:rsidRPr="008F51B6">
        <w:rPr>
          <w:rFonts w:ascii="Trebuchet MS" w:eastAsia="Trebuchet MS" w:hAnsi="Trebuchet MS" w:cs="Trebuchet MS"/>
          <w:b/>
          <w:sz w:val="20"/>
          <w:szCs w:val="20"/>
          <w:lang w:val="de-DE"/>
        </w:rPr>
        <w:t>c</w:t>
      </w:r>
      <w:r w:rsidRPr="008F51B6">
        <w:rPr>
          <w:rFonts w:ascii="Trebuchet MS" w:eastAsia="Trebuchet MS" w:hAnsi="Trebuchet MS" w:cs="Trebuchet MS"/>
          <w:b/>
          <w:spacing w:val="1"/>
          <w:sz w:val="20"/>
          <w:szCs w:val="20"/>
          <w:lang w:val="de-DE"/>
        </w:rPr>
        <w:t>h</w:t>
      </w:r>
      <w:r w:rsidRPr="008F51B6">
        <w:rPr>
          <w:rFonts w:ascii="Trebuchet MS" w:eastAsia="Trebuchet MS" w:hAnsi="Trebuchet MS" w:cs="Trebuchet MS"/>
          <w:b/>
          <w:spacing w:val="-1"/>
          <w:sz w:val="20"/>
          <w:szCs w:val="20"/>
          <w:lang w:val="de-DE"/>
        </w:rPr>
        <w:t>l</w:t>
      </w:r>
      <w:r w:rsidRPr="008F51B6">
        <w:rPr>
          <w:rFonts w:ascii="Trebuchet MS" w:eastAsia="Trebuchet MS" w:hAnsi="Trebuchet MS" w:cs="Trebuchet MS"/>
          <w:b/>
          <w:spacing w:val="1"/>
          <w:sz w:val="20"/>
          <w:szCs w:val="20"/>
          <w:lang w:val="de-DE"/>
        </w:rPr>
        <w:t>i</w:t>
      </w:r>
      <w:r w:rsidRPr="008F51B6">
        <w:rPr>
          <w:rFonts w:ascii="Trebuchet MS" w:eastAsia="Trebuchet MS" w:hAnsi="Trebuchet MS" w:cs="Trebuchet MS"/>
          <w:b/>
          <w:spacing w:val="3"/>
          <w:sz w:val="20"/>
          <w:szCs w:val="20"/>
          <w:lang w:val="de-DE"/>
        </w:rPr>
        <w:t>e</w:t>
      </w:r>
      <w:r w:rsidR="008558E0" w:rsidRPr="008F51B6">
        <w:rPr>
          <w:rFonts w:ascii="Trebuchet MS" w:eastAsia="Trebuchet MS" w:hAnsi="Trebuchet MS" w:cs="Trebuchet MS"/>
          <w:b/>
          <w:spacing w:val="3"/>
          <w:sz w:val="20"/>
          <w:szCs w:val="20"/>
          <w:lang w:val="de-DE"/>
        </w:rPr>
        <w:t>ßlich</w:t>
      </w:r>
      <w:r w:rsidRPr="009F3992">
        <w:rPr>
          <w:rFonts w:ascii="Trebuchet MS" w:eastAsia="Trebuchet MS" w:hAnsi="Trebuchet MS" w:cs="Trebuchet MS"/>
          <w:spacing w:val="-2"/>
          <w:position w:val="-1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-1"/>
          <w:position w:val="-1"/>
          <w:sz w:val="20"/>
          <w:szCs w:val="20"/>
          <w:lang w:val="de-DE"/>
        </w:rPr>
        <w:t>ü</w:t>
      </w:r>
      <w:r w:rsidRPr="009F3992">
        <w:rPr>
          <w:rFonts w:ascii="Trebuchet MS" w:eastAsia="Trebuchet MS" w:hAnsi="Trebuchet MS" w:cs="Trebuchet MS"/>
          <w:spacing w:val="2"/>
          <w:position w:val="-1"/>
          <w:sz w:val="20"/>
          <w:szCs w:val="20"/>
          <w:lang w:val="de-DE"/>
        </w:rPr>
        <w:t>b</w:t>
      </w:r>
      <w:r w:rsidRPr="009F3992">
        <w:rPr>
          <w:rFonts w:ascii="Trebuchet MS" w:eastAsia="Trebuchet MS" w:hAnsi="Trebuchet MS" w:cs="Trebuchet MS"/>
          <w:position w:val="-1"/>
          <w:sz w:val="20"/>
          <w:szCs w:val="20"/>
          <w:lang w:val="de-DE"/>
        </w:rPr>
        <w:t>er</w:t>
      </w:r>
      <w:r w:rsidRPr="009F3992">
        <w:rPr>
          <w:rFonts w:ascii="Trebuchet MS" w:eastAsia="Trebuchet MS" w:hAnsi="Trebuchet MS" w:cs="Trebuchet MS"/>
          <w:spacing w:val="-3"/>
          <w:position w:val="-1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position w:val="-1"/>
          <w:sz w:val="20"/>
          <w:szCs w:val="20"/>
          <w:lang w:val="de-DE"/>
        </w:rPr>
        <w:t>das</w:t>
      </w:r>
      <w:r w:rsidRPr="009F3992">
        <w:rPr>
          <w:rFonts w:ascii="Trebuchet MS" w:eastAsia="Trebuchet MS" w:hAnsi="Trebuchet MS" w:cs="Trebuchet MS"/>
          <w:spacing w:val="-2"/>
          <w:position w:val="-1"/>
          <w:sz w:val="20"/>
          <w:szCs w:val="20"/>
          <w:lang w:val="de-DE"/>
        </w:rPr>
        <w:t xml:space="preserve"> </w:t>
      </w:r>
      <w:r w:rsidRPr="008F51B6">
        <w:rPr>
          <w:rFonts w:ascii="Trebuchet MS" w:eastAsia="Trebuchet MS" w:hAnsi="Trebuchet MS" w:cs="Trebuchet MS"/>
          <w:b/>
          <w:position w:val="-1"/>
          <w:sz w:val="20"/>
          <w:szCs w:val="20"/>
          <w:lang w:val="de-DE"/>
        </w:rPr>
        <w:t>O</w:t>
      </w:r>
      <w:r w:rsidRPr="008F51B6">
        <w:rPr>
          <w:rFonts w:ascii="Trebuchet MS" w:eastAsia="Trebuchet MS" w:hAnsi="Trebuchet MS" w:cs="Trebuchet MS"/>
          <w:b/>
          <w:spacing w:val="2"/>
          <w:position w:val="-1"/>
          <w:sz w:val="20"/>
          <w:szCs w:val="20"/>
          <w:lang w:val="de-DE"/>
        </w:rPr>
        <w:t>n</w:t>
      </w:r>
      <w:r w:rsidRPr="008F51B6">
        <w:rPr>
          <w:rFonts w:ascii="Trebuchet MS" w:eastAsia="Trebuchet MS" w:hAnsi="Trebuchet MS" w:cs="Trebuchet MS"/>
          <w:b/>
          <w:spacing w:val="-1"/>
          <w:position w:val="-1"/>
          <w:sz w:val="20"/>
          <w:szCs w:val="20"/>
          <w:lang w:val="de-DE"/>
        </w:rPr>
        <w:t>l</w:t>
      </w:r>
      <w:r w:rsidRPr="008F51B6">
        <w:rPr>
          <w:rFonts w:ascii="Trebuchet MS" w:eastAsia="Trebuchet MS" w:hAnsi="Trebuchet MS" w:cs="Trebuchet MS"/>
          <w:b/>
          <w:spacing w:val="1"/>
          <w:position w:val="-1"/>
          <w:sz w:val="20"/>
          <w:szCs w:val="20"/>
          <w:lang w:val="de-DE"/>
        </w:rPr>
        <w:t>i</w:t>
      </w:r>
      <w:r w:rsidRPr="008F51B6">
        <w:rPr>
          <w:rFonts w:ascii="Trebuchet MS" w:eastAsia="Trebuchet MS" w:hAnsi="Trebuchet MS" w:cs="Trebuchet MS"/>
          <w:b/>
          <w:spacing w:val="-1"/>
          <w:position w:val="-1"/>
          <w:sz w:val="20"/>
          <w:szCs w:val="20"/>
          <w:lang w:val="de-DE"/>
        </w:rPr>
        <w:t>n</w:t>
      </w:r>
      <w:r w:rsidRPr="008F51B6">
        <w:rPr>
          <w:rFonts w:ascii="Trebuchet MS" w:eastAsia="Trebuchet MS" w:hAnsi="Trebuchet MS" w:cs="Trebuchet MS"/>
          <w:b/>
          <w:spacing w:val="2"/>
          <w:position w:val="-1"/>
          <w:sz w:val="20"/>
          <w:szCs w:val="20"/>
          <w:lang w:val="de-DE"/>
        </w:rPr>
        <w:t>e</w:t>
      </w:r>
      <w:r w:rsidR="008F51B6" w:rsidRPr="008F51B6">
        <w:rPr>
          <w:rFonts w:ascii="Trebuchet MS" w:eastAsia="Trebuchet MS" w:hAnsi="Trebuchet MS" w:cs="Trebuchet MS"/>
          <w:b/>
          <w:spacing w:val="2"/>
          <w:position w:val="-1"/>
          <w:sz w:val="20"/>
          <w:szCs w:val="20"/>
          <w:lang w:val="de-DE"/>
        </w:rPr>
        <w:t>-B</w:t>
      </w:r>
      <w:r w:rsidRPr="008F51B6">
        <w:rPr>
          <w:rFonts w:ascii="Trebuchet MS" w:eastAsia="Trebuchet MS" w:hAnsi="Trebuchet MS" w:cs="Trebuchet MS"/>
          <w:b/>
          <w:spacing w:val="-1"/>
          <w:position w:val="-1"/>
          <w:sz w:val="20"/>
          <w:szCs w:val="20"/>
          <w:lang w:val="de-DE"/>
        </w:rPr>
        <w:t>e</w:t>
      </w:r>
      <w:r w:rsidRPr="008F51B6">
        <w:rPr>
          <w:rFonts w:ascii="Trebuchet MS" w:eastAsia="Trebuchet MS" w:hAnsi="Trebuchet MS" w:cs="Trebuchet MS"/>
          <w:b/>
          <w:spacing w:val="3"/>
          <w:position w:val="-1"/>
          <w:sz w:val="20"/>
          <w:szCs w:val="20"/>
          <w:lang w:val="de-DE"/>
        </w:rPr>
        <w:t>w</w:t>
      </w:r>
      <w:r w:rsidRPr="008F51B6">
        <w:rPr>
          <w:rFonts w:ascii="Trebuchet MS" w:eastAsia="Trebuchet MS" w:hAnsi="Trebuchet MS" w:cs="Trebuchet MS"/>
          <w:b/>
          <w:position w:val="-1"/>
          <w:sz w:val="20"/>
          <w:szCs w:val="20"/>
          <w:lang w:val="de-DE"/>
        </w:rPr>
        <w:t>e</w:t>
      </w:r>
      <w:r w:rsidRPr="008F51B6">
        <w:rPr>
          <w:rFonts w:ascii="Trebuchet MS" w:eastAsia="Trebuchet MS" w:hAnsi="Trebuchet MS" w:cs="Trebuchet MS"/>
          <w:b/>
          <w:spacing w:val="-1"/>
          <w:position w:val="-1"/>
          <w:sz w:val="20"/>
          <w:szCs w:val="20"/>
          <w:lang w:val="de-DE"/>
        </w:rPr>
        <w:t>r</w:t>
      </w:r>
      <w:r w:rsidRPr="008F51B6">
        <w:rPr>
          <w:rFonts w:ascii="Trebuchet MS" w:eastAsia="Trebuchet MS" w:hAnsi="Trebuchet MS" w:cs="Trebuchet MS"/>
          <w:b/>
          <w:spacing w:val="2"/>
          <w:position w:val="-1"/>
          <w:sz w:val="20"/>
          <w:szCs w:val="20"/>
          <w:lang w:val="de-DE"/>
        </w:rPr>
        <w:t>b</w:t>
      </w:r>
      <w:r w:rsidRPr="008F51B6">
        <w:rPr>
          <w:rFonts w:ascii="Trebuchet MS" w:eastAsia="Trebuchet MS" w:hAnsi="Trebuchet MS" w:cs="Trebuchet MS"/>
          <w:b/>
          <w:spacing w:val="-1"/>
          <w:position w:val="-1"/>
          <w:sz w:val="20"/>
          <w:szCs w:val="20"/>
          <w:lang w:val="de-DE"/>
        </w:rPr>
        <w:t>un</w:t>
      </w:r>
      <w:r w:rsidRPr="008F51B6">
        <w:rPr>
          <w:rFonts w:ascii="Trebuchet MS" w:eastAsia="Trebuchet MS" w:hAnsi="Trebuchet MS" w:cs="Trebuchet MS"/>
          <w:b/>
          <w:spacing w:val="1"/>
          <w:position w:val="-1"/>
          <w:sz w:val="20"/>
          <w:szCs w:val="20"/>
          <w:lang w:val="de-DE"/>
        </w:rPr>
        <w:t>gs</w:t>
      </w:r>
      <w:r w:rsidRPr="008F51B6">
        <w:rPr>
          <w:rFonts w:ascii="Trebuchet MS" w:eastAsia="Trebuchet MS" w:hAnsi="Trebuchet MS" w:cs="Trebuchet MS"/>
          <w:b/>
          <w:position w:val="-1"/>
          <w:sz w:val="20"/>
          <w:szCs w:val="20"/>
          <w:lang w:val="de-DE"/>
        </w:rPr>
        <w:t>f</w:t>
      </w:r>
      <w:r w:rsidRPr="008F51B6">
        <w:rPr>
          <w:rFonts w:ascii="Trebuchet MS" w:eastAsia="Trebuchet MS" w:hAnsi="Trebuchet MS" w:cs="Trebuchet MS"/>
          <w:b/>
          <w:spacing w:val="1"/>
          <w:position w:val="-1"/>
          <w:sz w:val="20"/>
          <w:szCs w:val="20"/>
          <w:lang w:val="de-DE"/>
        </w:rPr>
        <w:t>o</w:t>
      </w:r>
      <w:r w:rsidRPr="008F51B6">
        <w:rPr>
          <w:rFonts w:ascii="Trebuchet MS" w:eastAsia="Trebuchet MS" w:hAnsi="Trebuchet MS" w:cs="Trebuchet MS"/>
          <w:b/>
          <w:spacing w:val="-1"/>
          <w:position w:val="-1"/>
          <w:sz w:val="20"/>
          <w:szCs w:val="20"/>
          <w:lang w:val="de-DE"/>
        </w:rPr>
        <w:t>r</w:t>
      </w:r>
      <w:r w:rsidRPr="008F51B6">
        <w:rPr>
          <w:rFonts w:ascii="Trebuchet MS" w:eastAsia="Trebuchet MS" w:hAnsi="Trebuchet MS" w:cs="Trebuchet MS"/>
          <w:b/>
          <w:position w:val="-1"/>
          <w:sz w:val="20"/>
          <w:szCs w:val="20"/>
          <w:lang w:val="de-DE"/>
        </w:rPr>
        <w:t>m</w:t>
      </w:r>
      <w:r w:rsidRPr="008F51B6">
        <w:rPr>
          <w:rFonts w:ascii="Trebuchet MS" w:eastAsia="Trebuchet MS" w:hAnsi="Trebuchet MS" w:cs="Trebuchet MS"/>
          <w:b/>
          <w:spacing w:val="2"/>
          <w:position w:val="-1"/>
          <w:sz w:val="20"/>
          <w:szCs w:val="20"/>
          <w:lang w:val="de-DE"/>
        </w:rPr>
        <w:t>u</w:t>
      </w:r>
      <w:r w:rsidRPr="008F51B6">
        <w:rPr>
          <w:rFonts w:ascii="Trebuchet MS" w:eastAsia="Trebuchet MS" w:hAnsi="Trebuchet MS" w:cs="Trebuchet MS"/>
          <w:b/>
          <w:spacing w:val="-1"/>
          <w:position w:val="-1"/>
          <w:sz w:val="20"/>
          <w:szCs w:val="20"/>
          <w:lang w:val="de-DE"/>
        </w:rPr>
        <w:t>l</w:t>
      </w:r>
      <w:r w:rsidRPr="008F51B6">
        <w:rPr>
          <w:rFonts w:ascii="Trebuchet MS" w:eastAsia="Trebuchet MS" w:hAnsi="Trebuchet MS" w:cs="Trebuchet MS"/>
          <w:b/>
          <w:spacing w:val="1"/>
          <w:position w:val="-1"/>
          <w:sz w:val="20"/>
          <w:szCs w:val="20"/>
          <w:lang w:val="de-DE"/>
        </w:rPr>
        <w:t>a</w:t>
      </w:r>
      <w:r w:rsidRPr="008F51B6">
        <w:rPr>
          <w:rFonts w:ascii="Trebuchet MS" w:eastAsia="Trebuchet MS" w:hAnsi="Trebuchet MS" w:cs="Trebuchet MS"/>
          <w:b/>
          <w:position w:val="-1"/>
          <w:sz w:val="20"/>
          <w:szCs w:val="20"/>
          <w:lang w:val="de-DE"/>
        </w:rPr>
        <w:t>r</w:t>
      </w:r>
      <w:r w:rsidRPr="009F3992">
        <w:rPr>
          <w:rFonts w:ascii="Trebuchet MS" w:eastAsia="Trebuchet MS" w:hAnsi="Trebuchet MS" w:cs="Trebuchet MS"/>
          <w:spacing w:val="-23"/>
          <w:position w:val="-1"/>
          <w:sz w:val="20"/>
          <w:szCs w:val="20"/>
          <w:lang w:val="de-DE"/>
        </w:rPr>
        <w:t xml:space="preserve"> </w:t>
      </w:r>
      <w:r w:rsidRPr="009F3992">
        <w:rPr>
          <w:rFonts w:ascii="Trebuchet MS" w:eastAsia="Trebuchet MS" w:hAnsi="Trebuchet MS" w:cs="Trebuchet MS"/>
          <w:spacing w:val="-1"/>
          <w:position w:val="-1"/>
          <w:sz w:val="20"/>
          <w:szCs w:val="20"/>
          <w:lang w:val="de-DE"/>
        </w:rPr>
        <w:t>un</w:t>
      </w:r>
      <w:r w:rsidRPr="009F3992">
        <w:rPr>
          <w:rFonts w:ascii="Trebuchet MS" w:eastAsia="Trebuchet MS" w:hAnsi="Trebuchet MS" w:cs="Trebuchet MS"/>
          <w:spacing w:val="2"/>
          <w:position w:val="-1"/>
          <w:sz w:val="20"/>
          <w:szCs w:val="20"/>
          <w:lang w:val="de-DE"/>
        </w:rPr>
        <w:t>t</w:t>
      </w:r>
      <w:r w:rsidRPr="009F3992">
        <w:rPr>
          <w:rFonts w:ascii="Trebuchet MS" w:eastAsia="Trebuchet MS" w:hAnsi="Trebuchet MS" w:cs="Trebuchet MS"/>
          <w:position w:val="-1"/>
          <w:sz w:val="20"/>
          <w:szCs w:val="20"/>
          <w:lang w:val="de-DE"/>
        </w:rPr>
        <w:t>er</w:t>
      </w:r>
      <w:r w:rsidRPr="009F3992">
        <w:rPr>
          <w:rFonts w:ascii="Trebuchet MS" w:eastAsia="Trebuchet MS" w:hAnsi="Trebuchet MS" w:cs="Trebuchet MS"/>
          <w:spacing w:val="-4"/>
          <w:position w:val="-1"/>
          <w:sz w:val="20"/>
          <w:szCs w:val="20"/>
          <w:lang w:val="de-DE"/>
        </w:rPr>
        <w:t xml:space="preserve"> </w:t>
      </w:r>
      <w:hyperlink r:id="rId8" w:history="1">
        <w:r w:rsidR="00984D99" w:rsidRPr="008F51B6">
          <w:rPr>
            <w:rStyle w:val="Hyperlink"/>
            <w:rFonts w:ascii="Trebuchet MS" w:eastAsia="Trebuchet MS" w:hAnsi="Trebuchet MS" w:cs="Trebuchet MS"/>
            <w:b/>
            <w:spacing w:val="-4"/>
            <w:position w:val="-1"/>
            <w:sz w:val="20"/>
            <w:szCs w:val="20"/>
            <w:lang w:val="de-DE"/>
          </w:rPr>
          <w:t>http://www.aau.at/obf</w:t>
        </w:r>
      </w:hyperlink>
      <w:r w:rsidR="00984D99" w:rsidRPr="008F51B6">
        <w:rPr>
          <w:rFonts w:ascii="Trebuchet MS" w:eastAsia="Trebuchet MS" w:hAnsi="Trebuchet MS" w:cs="Trebuchet MS"/>
          <w:b/>
          <w:spacing w:val="-4"/>
          <w:position w:val="-1"/>
          <w:sz w:val="20"/>
          <w:szCs w:val="20"/>
          <w:lang w:val="de-DE"/>
        </w:rPr>
        <w:t xml:space="preserve"> </w:t>
      </w:r>
      <w:r w:rsidRPr="008F51B6">
        <w:rPr>
          <w:rFonts w:ascii="Trebuchet MS" w:eastAsia="Trebuchet MS" w:hAnsi="Trebuchet MS" w:cs="Trebuchet MS"/>
          <w:color w:val="000000"/>
          <w:spacing w:val="-1"/>
          <w:position w:val="-1"/>
          <w:sz w:val="20"/>
          <w:szCs w:val="20"/>
          <w:lang w:val="de-DE"/>
        </w:rPr>
        <w:t>z</w:t>
      </w:r>
      <w:r w:rsidRPr="008F51B6">
        <w:rPr>
          <w:rFonts w:ascii="Trebuchet MS" w:eastAsia="Trebuchet MS" w:hAnsi="Trebuchet MS" w:cs="Trebuchet MS"/>
          <w:color w:val="000000"/>
          <w:position w:val="-1"/>
          <w:sz w:val="20"/>
          <w:szCs w:val="20"/>
          <w:lang w:val="de-DE"/>
        </w:rPr>
        <w:t>u</w:t>
      </w:r>
      <w:r w:rsidRPr="008F51B6">
        <w:rPr>
          <w:rFonts w:ascii="Trebuchet MS" w:eastAsia="Trebuchet MS" w:hAnsi="Trebuchet MS" w:cs="Trebuchet MS"/>
          <w:color w:val="000000"/>
          <w:spacing w:val="-1"/>
          <w:position w:val="-1"/>
          <w:sz w:val="20"/>
          <w:szCs w:val="20"/>
          <w:lang w:val="de-DE"/>
        </w:rPr>
        <w:t xml:space="preserve"> r</w:t>
      </w:r>
      <w:r w:rsidRPr="008F51B6">
        <w:rPr>
          <w:rFonts w:ascii="Trebuchet MS" w:eastAsia="Trebuchet MS" w:hAnsi="Trebuchet MS" w:cs="Trebuchet MS"/>
          <w:color w:val="000000"/>
          <w:spacing w:val="1"/>
          <w:position w:val="-1"/>
          <w:sz w:val="20"/>
          <w:szCs w:val="20"/>
          <w:lang w:val="de-DE"/>
        </w:rPr>
        <w:t>i</w:t>
      </w:r>
      <w:r w:rsidRPr="008F51B6">
        <w:rPr>
          <w:rFonts w:ascii="Trebuchet MS" w:eastAsia="Trebuchet MS" w:hAnsi="Trebuchet MS" w:cs="Trebuchet MS"/>
          <w:color w:val="000000"/>
          <w:position w:val="-1"/>
          <w:sz w:val="20"/>
          <w:szCs w:val="20"/>
          <w:lang w:val="de-DE"/>
        </w:rPr>
        <w:t>c</w:t>
      </w:r>
      <w:r w:rsidRPr="008F51B6">
        <w:rPr>
          <w:rFonts w:ascii="Trebuchet MS" w:eastAsia="Trebuchet MS" w:hAnsi="Trebuchet MS" w:cs="Trebuchet MS"/>
          <w:color w:val="000000"/>
          <w:spacing w:val="-1"/>
          <w:position w:val="-1"/>
          <w:sz w:val="20"/>
          <w:szCs w:val="20"/>
          <w:lang w:val="de-DE"/>
        </w:rPr>
        <w:t>h</w:t>
      </w:r>
      <w:r w:rsidRPr="008F51B6">
        <w:rPr>
          <w:rFonts w:ascii="Trebuchet MS" w:eastAsia="Trebuchet MS" w:hAnsi="Trebuchet MS" w:cs="Trebuchet MS"/>
          <w:color w:val="000000"/>
          <w:spacing w:val="2"/>
          <w:position w:val="-1"/>
          <w:sz w:val="20"/>
          <w:szCs w:val="20"/>
          <w:lang w:val="de-DE"/>
        </w:rPr>
        <w:t>te</w:t>
      </w:r>
      <w:r w:rsidRPr="008F51B6">
        <w:rPr>
          <w:rFonts w:ascii="Trebuchet MS" w:eastAsia="Trebuchet MS" w:hAnsi="Trebuchet MS" w:cs="Trebuchet MS"/>
          <w:color w:val="000000"/>
          <w:position w:val="-1"/>
          <w:sz w:val="20"/>
          <w:szCs w:val="20"/>
          <w:lang w:val="de-DE"/>
        </w:rPr>
        <w:t>n</w:t>
      </w:r>
      <w:r w:rsidRPr="008F51B6">
        <w:rPr>
          <w:rFonts w:ascii="Trebuchet MS" w:eastAsia="Trebuchet MS" w:hAnsi="Trebuchet MS" w:cs="Trebuchet MS"/>
          <w:bCs/>
          <w:color w:val="000000"/>
          <w:position w:val="-1"/>
          <w:sz w:val="20"/>
          <w:szCs w:val="20"/>
          <w:lang w:val="de-DE"/>
        </w:rPr>
        <w:t>.</w:t>
      </w:r>
    </w:p>
    <w:p w14:paraId="0DA2CADE" w14:textId="77777777" w:rsidR="000B392C" w:rsidRPr="008F51B6" w:rsidRDefault="000B392C" w:rsidP="00496740">
      <w:pPr>
        <w:spacing w:before="6" w:after="0" w:line="260" w:lineRule="exact"/>
        <w:rPr>
          <w:b/>
          <w:sz w:val="20"/>
          <w:szCs w:val="20"/>
          <w:lang w:val="de-DE"/>
        </w:rPr>
      </w:pPr>
    </w:p>
    <w:p w14:paraId="394D6597" w14:textId="77777777" w:rsidR="000B392C" w:rsidRPr="009F3992" w:rsidRDefault="003F08C6" w:rsidP="00496740">
      <w:pPr>
        <w:spacing w:before="37" w:after="0" w:line="260" w:lineRule="exact"/>
        <w:ind w:left="841" w:right="56"/>
        <w:rPr>
          <w:rFonts w:ascii="Trebuchet MS" w:eastAsia="Trebuchet MS" w:hAnsi="Trebuchet MS" w:cs="Trebuchet MS"/>
          <w:sz w:val="20"/>
          <w:szCs w:val="20"/>
          <w:lang w:val="de-DE"/>
        </w:rPr>
      </w:pPr>
      <w:r w:rsidRPr="00E33278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Es best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E33278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ht kein Ans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p</w:t>
      </w:r>
      <w:r w:rsidRPr="00E33278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ru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c</w:t>
      </w:r>
      <w:r w:rsidRPr="00E33278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h auf Abg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E33278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lt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u</w:t>
      </w:r>
      <w:r w:rsidRPr="00E33278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ng von Reise- und Auf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E33278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 xml:space="preserve">nthaltskosten, die aus Anlass des 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A</w:t>
      </w:r>
      <w:r w:rsidR="0007713B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ufn</w:t>
      </w:r>
      <w:r w:rsidRPr="00E33278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ahmeverfahr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E33278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ns entsteh</w:t>
      </w:r>
      <w:r w:rsidRPr="009F3992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e</w:t>
      </w:r>
      <w:r w:rsidRPr="00E33278"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n.</w:t>
      </w:r>
    </w:p>
    <w:p w14:paraId="693F1B82" w14:textId="77777777" w:rsidR="000B392C" w:rsidRPr="009F3992" w:rsidRDefault="000B392C" w:rsidP="00496740">
      <w:pPr>
        <w:spacing w:after="0" w:line="260" w:lineRule="exact"/>
        <w:rPr>
          <w:sz w:val="20"/>
          <w:szCs w:val="20"/>
          <w:lang w:val="de-DE"/>
        </w:rPr>
      </w:pPr>
    </w:p>
    <w:p w14:paraId="59840012" w14:textId="696BF884" w:rsidR="008F51B6" w:rsidRDefault="008F51B6" w:rsidP="008F51B6">
      <w:pPr>
        <w:tabs>
          <w:tab w:val="left" w:pos="851"/>
        </w:tabs>
        <w:spacing w:before="60" w:after="0" w:line="240" w:lineRule="auto"/>
        <w:ind w:left="851"/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</w:pPr>
      <w:r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 xml:space="preserve">Allgemeine Informationen können der Informationsbroschüre für BewerberInnen, unter </w:t>
      </w:r>
      <w:hyperlink r:id="rId9" w:history="1">
        <w:r>
          <w:rPr>
            <w:rStyle w:val="Hyperlink"/>
            <w:rFonts w:ascii="Trebuchet MS" w:eastAsia="Trebuchet MS" w:hAnsi="Trebuchet MS" w:cs="Trebuchet MS"/>
            <w:spacing w:val="-4"/>
            <w:position w:val="-1"/>
            <w:sz w:val="20"/>
            <w:szCs w:val="20"/>
            <w:lang w:val="de-DE"/>
          </w:rPr>
          <w:t>www.aau.at/faculty</w:t>
        </w:r>
      </w:hyperlink>
      <w:r>
        <w:rPr>
          <w:rFonts w:ascii="Trebuchet MS" w:eastAsia="Trebuchet MS" w:hAnsi="Trebuchet MS" w:cs="Trebuchet MS"/>
          <w:spacing w:val="2"/>
          <w:sz w:val="20"/>
          <w:szCs w:val="20"/>
          <w:lang w:val="de-DE"/>
        </w:rPr>
        <w:t>, entnommen werden.</w:t>
      </w:r>
    </w:p>
    <w:p w14:paraId="350F3945" w14:textId="77777777" w:rsidR="000B392C" w:rsidRPr="009F3992" w:rsidRDefault="000B392C" w:rsidP="00496740">
      <w:pPr>
        <w:spacing w:before="12" w:after="0" w:line="260" w:lineRule="exact"/>
        <w:rPr>
          <w:sz w:val="26"/>
          <w:szCs w:val="26"/>
          <w:lang w:val="de-DE"/>
        </w:rPr>
      </w:pPr>
    </w:p>
    <w:sectPr w:rsidR="000B392C" w:rsidRPr="009F3992" w:rsidSect="008F51B6">
      <w:footerReference w:type="default" r:id="rId10"/>
      <w:pgSz w:w="11920" w:h="16860"/>
      <w:pgMar w:top="567" w:right="567" w:bottom="567" w:left="567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E9FC5" w14:textId="77777777" w:rsidR="00A25AB7" w:rsidRDefault="00A25AB7">
      <w:pPr>
        <w:spacing w:after="0" w:line="240" w:lineRule="auto"/>
      </w:pPr>
      <w:r>
        <w:separator/>
      </w:r>
    </w:p>
  </w:endnote>
  <w:endnote w:type="continuationSeparator" w:id="0">
    <w:p w14:paraId="09F94956" w14:textId="77777777" w:rsidR="00A25AB7" w:rsidRDefault="00A2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BDD49" w14:textId="77777777" w:rsidR="000B392C" w:rsidRDefault="000B392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217B8" w14:textId="77777777" w:rsidR="00A25AB7" w:rsidRDefault="00A25AB7">
      <w:pPr>
        <w:spacing w:after="0" w:line="240" w:lineRule="auto"/>
      </w:pPr>
      <w:r>
        <w:separator/>
      </w:r>
    </w:p>
  </w:footnote>
  <w:footnote w:type="continuationSeparator" w:id="0">
    <w:p w14:paraId="037A29C3" w14:textId="77777777" w:rsidR="00A25AB7" w:rsidRDefault="00A2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ED6"/>
    <w:multiLevelType w:val="hybridMultilevel"/>
    <w:tmpl w:val="2D349A0A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" w15:restartNumberingAfterBreak="0">
    <w:nsid w:val="06CB39EC"/>
    <w:multiLevelType w:val="hybridMultilevel"/>
    <w:tmpl w:val="EC0E5A40"/>
    <w:lvl w:ilvl="0" w:tplc="1B60BB3E">
      <w:numFmt w:val="bullet"/>
      <w:lvlText w:val="•"/>
      <w:lvlJc w:val="left"/>
      <w:pPr>
        <w:ind w:left="1439" w:hanging="588"/>
      </w:pPr>
      <w:rPr>
        <w:rFonts w:ascii="Trebuchet MS" w:eastAsia="Trebuchet MS" w:hAnsi="Trebuchet MS" w:cs="Trebuchet MS" w:hint="default"/>
      </w:rPr>
    </w:lvl>
    <w:lvl w:ilvl="1" w:tplc="0C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0507FC"/>
    <w:multiLevelType w:val="hybridMultilevel"/>
    <w:tmpl w:val="1ADCAC1C"/>
    <w:lvl w:ilvl="0" w:tplc="0C07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57B73DB4"/>
    <w:multiLevelType w:val="hybridMultilevel"/>
    <w:tmpl w:val="C26A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06EA7"/>
    <w:multiLevelType w:val="hybridMultilevel"/>
    <w:tmpl w:val="75F8136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C5A0BBE"/>
    <w:multiLevelType w:val="hybridMultilevel"/>
    <w:tmpl w:val="5D2E08D0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6" w15:restartNumberingAfterBreak="0">
    <w:nsid w:val="79B975AC"/>
    <w:multiLevelType w:val="hybridMultilevel"/>
    <w:tmpl w:val="428C6C1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2C"/>
    <w:rsid w:val="0000354E"/>
    <w:rsid w:val="000206E8"/>
    <w:rsid w:val="000656E0"/>
    <w:rsid w:val="000730AE"/>
    <w:rsid w:val="00073DED"/>
    <w:rsid w:val="0007713B"/>
    <w:rsid w:val="000B392C"/>
    <w:rsid w:val="000D5A56"/>
    <w:rsid w:val="000E3CD8"/>
    <w:rsid w:val="000E4C1D"/>
    <w:rsid w:val="000E7C81"/>
    <w:rsid w:val="00107A2A"/>
    <w:rsid w:val="00135723"/>
    <w:rsid w:val="00170899"/>
    <w:rsid w:val="001F4C37"/>
    <w:rsid w:val="0020189C"/>
    <w:rsid w:val="00207C9B"/>
    <w:rsid w:val="002167EA"/>
    <w:rsid w:val="0027334F"/>
    <w:rsid w:val="003024D3"/>
    <w:rsid w:val="0030402A"/>
    <w:rsid w:val="0034295F"/>
    <w:rsid w:val="00362097"/>
    <w:rsid w:val="00383661"/>
    <w:rsid w:val="0039538C"/>
    <w:rsid w:val="003B0F1A"/>
    <w:rsid w:val="003D0180"/>
    <w:rsid w:val="003E265B"/>
    <w:rsid w:val="003E6310"/>
    <w:rsid w:val="003E712A"/>
    <w:rsid w:val="003F08C6"/>
    <w:rsid w:val="00411FF4"/>
    <w:rsid w:val="00422007"/>
    <w:rsid w:val="004509BA"/>
    <w:rsid w:val="004662F2"/>
    <w:rsid w:val="00470385"/>
    <w:rsid w:val="004877B7"/>
    <w:rsid w:val="00496740"/>
    <w:rsid w:val="005015AD"/>
    <w:rsid w:val="0050740D"/>
    <w:rsid w:val="005334ED"/>
    <w:rsid w:val="00563474"/>
    <w:rsid w:val="00567111"/>
    <w:rsid w:val="005912AA"/>
    <w:rsid w:val="005C7B4C"/>
    <w:rsid w:val="00603BDE"/>
    <w:rsid w:val="00614539"/>
    <w:rsid w:val="006226B9"/>
    <w:rsid w:val="006512A7"/>
    <w:rsid w:val="0068675C"/>
    <w:rsid w:val="006C44CD"/>
    <w:rsid w:val="006E6109"/>
    <w:rsid w:val="007224B5"/>
    <w:rsid w:val="00727C59"/>
    <w:rsid w:val="00737737"/>
    <w:rsid w:val="00763FFF"/>
    <w:rsid w:val="007D31EF"/>
    <w:rsid w:val="00854F2C"/>
    <w:rsid w:val="008558E0"/>
    <w:rsid w:val="0088658D"/>
    <w:rsid w:val="00895745"/>
    <w:rsid w:val="008A57AE"/>
    <w:rsid w:val="008F25BF"/>
    <w:rsid w:val="008F51B6"/>
    <w:rsid w:val="00906CF9"/>
    <w:rsid w:val="009113DF"/>
    <w:rsid w:val="009114EC"/>
    <w:rsid w:val="0094041B"/>
    <w:rsid w:val="009439E0"/>
    <w:rsid w:val="00955FDA"/>
    <w:rsid w:val="009633F9"/>
    <w:rsid w:val="00971222"/>
    <w:rsid w:val="00984D99"/>
    <w:rsid w:val="00996406"/>
    <w:rsid w:val="009B6E80"/>
    <w:rsid w:val="009C0804"/>
    <w:rsid w:val="009C12A2"/>
    <w:rsid w:val="009E6C56"/>
    <w:rsid w:val="009F3992"/>
    <w:rsid w:val="009F3E56"/>
    <w:rsid w:val="00A1184A"/>
    <w:rsid w:val="00A25AB7"/>
    <w:rsid w:val="00A80198"/>
    <w:rsid w:val="00A82256"/>
    <w:rsid w:val="00AD6AFC"/>
    <w:rsid w:val="00AE430B"/>
    <w:rsid w:val="00B050F0"/>
    <w:rsid w:val="00B16B61"/>
    <w:rsid w:val="00B234B5"/>
    <w:rsid w:val="00B43CE7"/>
    <w:rsid w:val="00B5211C"/>
    <w:rsid w:val="00B751F8"/>
    <w:rsid w:val="00B90B7F"/>
    <w:rsid w:val="00BE02ED"/>
    <w:rsid w:val="00BE658B"/>
    <w:rsid w:val="00BF3D57"/>
    <w:rsid w:val="00C14919"/>
    <w:rsid w:val="00C570E0"/>
    <w:rsid w:val="00C63E89"/>
    <w:rsid w:val="00C77614"/>
    <w:rsid w:val="00C811F2"/>
    <w:rsid w:val="00C8177C"/>
    <w:rsid w:val="00C82704"/>
    <w:rsid w:val="00C94E05"/>
    <w:rsid w:val="00CE6DD1"/>
    <w:rsid w:val="00D4287C"/>
    <w:rsid w:val="00D62166"/>
    <w:rsid w:val="00E33278"/>
    <w:rsid w:val="00E40137"/>
    <w:rsid w:val="00EE3663"/>
    <w:rsid w:val="00F14FE5"/>
    <w:rsid w:val="00F72E60"/>
    <w:rsid w:val="00F9506E"/>
    <w:rsid w:val="00FC6773"/>
    <w:rsid w:val="00FC6781"/>
    <w:rsid w:val="00FE631B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3C1384"/>
  <w15:docId w15:val="{CD25E1BB-A15E-444D-AD05-CDB1DAB6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177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0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4E05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84D9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F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4F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4F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4F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4F2C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70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.at/o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au.at/facul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ADBB-BA7D-4E8E-A705-DCAB85BA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Klagenfurt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ZID</dc:creator>
  <cp:lastModifiedBy>Lassnig, Andrea</cp:lastModifiedBy>
  <cp:revision>2</cp:revision>
  <cp:lastPrinted>2014-01-08T13:09:00Z</cp:lastPrinted>
  <dcterms:created xsi:type="dcterms:W3CDTF">2017-06-02T11:05:00Z</dcterms:created>
  <dcterms:modified xsi:type="dcterms:W3CDTF">2017-06-02T11:05:00Z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LastSaved">
    <vt:filetime>2013-11-21T00:00:00Z</vt:filetime>
  </property>
</Properties>
</file>